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C9B6" w14:textId="5F1C2F33" w:rsidR="00214387" w:rsidRPr="004101C4" w:rsidRDefault="00214387" w:rsidP="00214387">
      <w:pPr>
        <w:spacing w:after="0"/>
        <w:rPr>
          <w:rFonts w:cs="Arial"/>
          <w:b/>
          <w:bCs/>
          <w:szCs w:val="20"/>
          <w:u w:val="single"/>
          <w:lang w:val="en-US"/>
        </w:rPr>
      </w:pPr>
      <w:r w:rsidRPr="004101C4">
        <w:rPr>
          <w:rFonts w:cs="Arial"/>
          <w:b/>
          <w:bCs/>
          <w:szCs w:val="20"/>
          <w:u w:val="single"/>
          <w:lang w:val="en-US"/>
        </w:rPr>
        <w:t>AD-HOC REPORT</w:t>
      </w:r>
    </w:p>
    <w:p w14:paraId="06D451D8" w14:textId="77777777" w:rsidR="00214387" w:rsidRPr="004101C4" w:rsidRDefault="00214387" w:rsidP="00214387">
      <w:pPr>
        <w:spacing w:after="0"/>
        <w:ind w:left="708"/>
        <w:rPr>
          <w:rFonts w:cs="Arial"/>
          <w:szCs w:val="20"/>
          <w:lang w:val="en-US"/>
        </w:rPr>
      </w:pPr>
    </w:p>
    <w:p w14:paraId="1618885C" w14:textId="4B034513" w:rsidR="004A4165" w:rsidRPr="004A4165" w:rsidRDefault="004A4165" w:rsidP="00214387">
      <w:pPr>
        <w:spacing w:after="0"/>
        <w:rPr>
          <w:rFonts w:cs="Arial"/>
          <w:szCs w:val="20"/>
          <w:lang w:val="en-US"/>
        </w:rPr>
      </w:pPr>
      <w:r w:rsidRPr="004A4165">
        <w:rPr>
          <w:rFonts w:cs="Arial"/>
          <w:szCs w:val="20"/>
          <w:lang w:val="en-US"/>
        </w:rPr>
        <w:t>If required a Research M</w:t>
      </w:r>
      <w:r>
        <w:rPr>
          <w:rFonts w:cs="Arial"/>
          <w:szCs w:val="20"/>
          <w:lang w:val="en-US"/>
        </w:rPr>
        <w:t>anager or Research Administrator will request an Ad-</w:t>
      </w:r>
      <w:r w:rsidR="00CE5709">
        <w:rPr>
          <w:rFonts w:cs="Arial"/>
          <w:szCs w:val="20"/>
          <w:lang w:val="en-US"/>
        </w:rPr>
        <w:t>h</w:t>
      </w:r>
      <w:r>
        <w:rPr>
          <w:rFonts w:cs="Arial"/>
          <w:szCs w:val="20"/>
          <w:lang w:val="en-US"/>
        </w:rPr>
        <w:t xml:space="preserve">oc report. </w:t>
      </w:r>
      <w:r w:rsidR="00BA78AF">
        <w:rPr>
          <w:rFonts w:cs="Arial"/>
          <w:szCs w:val="20"/>
          <w:lang w:val="en-US"/>
        </w:rPr>
        <w:t>When</w:t>
      </w:r>
      <w:r w:rsidR="001422D7">
        <w:rPr>
          <w:rFonts w:cs="Arial"/>
          <w:szCs w:val="20"/>
          <w:lang w:val="en-US"/>
        </w:rPr>
        <w:t xml:space="preserve"> such</w:t>
      </w:r>
      <w:r>
        <w:rPr>
          <w:rFonts w:cs="Arial"/>
          <w:szCs w:val="20"/>
          <w:lang w:val="en-US"/>
        </w:rPr>
        <w:t xml:space="preserve"> a request is made, payments with automatically be put on hold. </w:t>
      </w:r>
      <w:r w:rsidR="00CE5709">
        <w:rPr>
          <w:rFonts w:cs="Arial"/>
          <w:szCs w:val="20"/>
          <w:lang w:val="en-US"/>
        </w:rPr>
        <w:t>A</w:t>
      </w:r>
      <w:r w:rsidR="001422D7">
        <w:rPr>
          <w:rFonts w:cs="Arial"/>
          <w:szCs w:val="20"/>
          <w:lang w:val="en-US"/>
        </w:rPr>
        <w:t>n</w:t>
      </w:r>
      <w:r w:rsidR="00A97B63">
        <w:rPr>
          <w:rFonts w:cs="Arial"/>
          <w:szCs w:val="20"/>
          <w:lang w:val="en-US"/>
        </w:rPr>
        <w:t xml:space="preserve"> </w:t>
      </w:r>
      <w:r w:rsidR="001422D7">
        <w:rPr>
          <w:rFonts w:cs="Arial"/>
          <w:szCs w:val="20"/>
          <w:lang w:val="en-US"/>
        </w:rPr>
        <w:t>e</w:t>
      </w:r>
      <w:r w:rsidR="004101C4">
        <w:rPr>
          <w:rFonts w:cs="Arial"/>
          <w:szCs w:val="20"/>
          <w:lang w:val="en-US"/>
        </w:rPr>
        <w:t>mail is</w:t>
      </w:r>
      <w:r w:rsidR="00CE5709">
        <w:rPr>
          <w:rFonts w:cs="Arial"/>
          <w:szCs w:val="20"/>
          <w:lang w:val="en-US"/>
        </w:rPr>
        <w:t xml:space="preserve"> sen</w:t>
      </w:r>
      <w:r w:rsidR="004101C4">
        <w:rPr>
          <w:rFonts w:cs="Arial"/>
          <w:szCs w:val="20"/>
          <w:lang w:val="en-US"/>
        </w:rPr>
        <w:t>t</w:t>
      </w:r>
      <w:r w:rsidR="00CE5709">
        <w:rPr>
          <w:rFonts w:cs="Arial"/>
          <w:szCs w:val="20"/>
          <w:lang w:val="en-US"/>
        </w:rPr>
        <w:t xml:space="preserve"> at least two months in advance, informing you that the Dutch Heart Foundation requests an Ad-hoc report. Please follow the steps to upload the report.</w:t>
      </w:r>
    </w:p>
    <w:p w14:paraId="509ED4B1" w14:textId="77777777" w:rsidR="004A4165" w:rsidRPr="004A4165" w:rsidRDefault="004A4165" w:rsidP="00214387">
      <w:pPr>
        <w:spacing w:after="0"/>
        <w:rPr>
          <w:rFonts w:cs="Arial"/>
          <w:szCs w:val="20"/>
          <w:lang w:val="en-US"/>
        </w:rPr>
      </w:pPr>
    </w:p>
    <w:p w14:paraId="3B3CD9A0" w14:textId="35498663" w:rsidR="00214387" w:rsidRPr="002C4083" w:rsidRDefault="00CE5709" w:rsidP="00214387">
      <w:pPr>
        <w:spacing w:after="0"/>
        <w:rPr>
          <w:rFonts w:cs="Arial"/>
          <w:b/>
          <w:bCs/>
          <w:szCs w:val="20"/>
          <w:lang w:val="en-US"/>
        </w:rPr>
      </w:pPr>
      <w:r>
        <w:rPr>
          <w:rFonts w:cs="Arial"/>
          <w:b/>
          <w:bCs/>
          <w:szCs w:val="20"/>
          <w:lang w:val="en-US"/>
        </w:rPr>
        <w:t>Submitting an Ad-hoc report</w:t>
      </w:r>
    </w:p>
    <w:p w14:paraId="28759C27" w14:textId="2BC29EEE" w:rsidR="00214387" w:rsidRDefault="00CE5709" w:rsidP="00214387">
      <w:pPr>
        <w:spacing w:after="0"/>
        <w:rPr>
          <w:lang w:val="en-US"/>
        </w:rPr>
      </w:pPr>
      <w:r>
        <w:rPr>
          <w:lang w:val="en-US"/>
        </w:rPr>
        <w:t xml:space="preserve">Please log into your account and </w:t>
      </w:r>
      <w:r w:rsidR="003F2DF5">
        <w:rPr>
          <w:lang w:val="en-US"/>
        </w:rPr>
        <w:t>open your dashboard. In the top right corner, you can find the Report button. After navigating to the list of reports, please find and open the report with the corresponding application reference number. You will find the number in your e-mail.</w:t>
      </w:r>
    </w:p>
    <w:p w14:paraId="42F45384" w14:textId="3EF92712" w:rsidR="00214387" w:rsidRDefault="003F2DF5" w:rsidP="00214387">
      <w:pPr>
        <w:pStyle w:val="Lijstalinea"/>
        <w:numPr>
          <w:ilvl w:val="0"/>
          <w:numId w:val="12"/>
        </w:numPr>
        <w:spacing w:after="0"/>
        <w:rPr>
          <w:lang w:val="en-US"/>
        </w:rPr>
      </w:pPr>
      <w:r>
        <w:rPr>
          <w:lang w:val="en-US"/>
        </w:rPr>
        <w:t>Please fill in all the details required.</w:t>
      </w:r>
      <w:r w:rsidR="00414B7F">
        <w:rPr>
          <w:lang w:val="en-US"/>
        </w:rPr>
        <w:t xml:space="preserve"> If required, use the ‘Save Draft’ button to save </w:t>
      </w:r>
      <w:r w:rsidR="00514E2B">
        <w:rPr>
          <w:lang w:val="en-US"/>
        </w:rPr>
        <w:t xml:space="preserve">any </w:t>
      </w:r>
      <w:r w:rsidR="00414B7F">
        <w:rPr>
          <w:lang w:val="en-US"/>
        </w:rPr>
        <w:t xml:space="preserve">information </w:t>
      </w:r>
      <w:r w:rsidR="00514E2B">
        <w:rPr>
          <w:lang w:val="en-US"/>
        </w:rPr>
        <w:t>in case</w:t>
      </w:r>
      <w:r w:rsidR="00414B7F">
        <w:rPr>
          <w:lang w:val="en-US"/>
        </w:rPr>
        <w:t xml:space="preserve"> the report </w:t>
      </w:r>
      <w:r w:rsidR="00514E2B">
        <w:rPr>
          <w:lang w:val="en-US"/>
        </w:rPr>
        <w:t>is not</w:t>
      </w:r>
      <w:r w:rsidR="00414B7F">
        <w:rPr>
          <w:lang w:val="en-US"/>
        </w:rPr>
        <w:t xml:space="preserve"> submitted</w:t>
      </w:r>
      <w:r w:rsidR="00B65380">
        <w:rPr>
          <w:lang w:val="en-US"/>
        </w:rPr>
        <w:t xml:space="preserve"> </w:t>
      </w:r>
      <w:r w:rsidR="00F530F5">
        <w:rPr>
          <w:lang w:val="en-US"/>
        </w:rPr>
        <w:t>right away</w:t>
      </w:r>
      <w:r w:rsidR="00414B7F">
        <w:rPr>
          <w:lang w:val="en-US"/>
        </w:rPr>
        <w:t>.</w:t>
      </w:r>
    </w:p>
    <w:p w14:paraId="6B76D6FD" w14:textId="2790CB31" w:rsidR="00B7295B" w:rsidRDefault="00B7295B" w:rsidP="00214387">
      <w:pPr>
        <w:pStyle w:val="Lijstalinea"/>
        <w:numPr>
          <w:ilvl w:val="0"/>
          <w:numId w:val="12"/>
        </w:numPr>
        <w:spacing w:after="0"/>
        <w:rPr>
          <w:lang w:val="en-US"/>
        </w:rPr>
      </w:pPr>
      <w:r>
        <w:rPr>
          <w:lang w:val="en-US"/>
        </w:rPr>
        <w:t>Upload the report</w:t>
      </w:r>
    </w:p>
    <w:p w14:paraId="4A89600C" w14:textId="1E3FBD79" w:rsidR="004B4644" w:rsidRDefault="004B4644" w:rsidP="004B4644">
      <w:pPr>
        <w:spacing w:after="0"/>
        <w:rPr>
          <w:lang w:val="en-US"/>
        </w:rPr>
      </w:pPr>
    </w:p>
    <w:p w14:paraId="0E549477" w14:textId="137C4609" w:rsidR="004B4644" w:rsidRDefault="004B4644" w:rsidP="004B4644">
      <w:pPr>
        <w:spacing w:after="0"/>
        <w:rPr>
          <w:lang w:val="en-US"/>
        </w:rPr>
      </w:pPr>
      <w:r>
        <w:rPr>
          <w:noProof/>
          <w:lang w:val="en-US"/>
        </w:rPr>
        <w:drawing>
          <wp:inline distT="0" distB="0" distL="0" distR="0" wp14:anchorId="67A7497B" wp14:editId="6721B727">
            <wp:extent cx="5831840" cy="22758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1840" cy="2275840"/>
                    </a:xfrm>
                    <a:prstGeom prst="rect">
                      <a:avLst/>
                    </a:prstGeom>
                    <a:noFill/>
                    <a:ln>
                      <a:noFill/>
                    </a:ln>
                  </pic:spPr>
                </pic:pic>
              </a:graphicData>
            </a:graphic>
          </wp:inline>
        </w:drawing>
      </w:r>
    </w:p>
    <w:p w14:paraId="1C3260E2" w14:textId="77777777" w:rsidR="004B4644" w:rsidRPr="004B4644" w:rsidRDefault="004B4644" w:rsidP="004B4644">
      <w:pPr>
        <w:spacing w:after="0"/>
        <w:rPr>
          <w:lang w:val="en-US"/>
        </w:rPr>
      </w:pPr>
    </w:p>
    <w:p w14:paraId="19B7976B" w14:textId="7661F0C9" w:rsidR="003F2DF5" w:rsidRDefault="003F2DF5" w:rsidP="00214387">
      <w:pPr>
        <w:pStyle w:val="Lijstalinea"/>
        <w:numPr>
          <w:ilvl w:val="0"/>
          <w:numId w:val="12"/>
        </w:numPr>
        <w:spacing w:after="0"/>
        <w:rPr>
          <w:lang w:val="en-US"/>
        </w:rPr>
      </w:pPr>
      <w:r>
        <w:rPr>
          <w:lang w:val="en-US"/>
        </w:rPr>
        <w:t xml:space="preserve">Next, please submit the report using the ‘Submit’ button. The report is now </w:t>
      </w:r>
      <w:r w:rsidR="00B65380">
        <w:rPr>
          <w:lang w:val="en-US"/>
        </w:rPr>
        <w:t xml:space="preserve">sent </w:t>
      </w:r>
      <w:r>
        <w:rPr>
          <w:lang w:val="en-US"/>
        </w:rPr>
        <w:t>to t</w:t>
      </w:r>
      <w:r w:rsidR="00FE53D7">
        <w:rPr>
          <w:lang w:val="en-US"/>
        </w:rPr>
        <w:t>he corresponding staff member who will review the report.</w:t>
      </w:r>
    </w:p>
    <w:p w14:paraId="2F141981" w14:textId="067AADDB" w:rsidR="00736C5E" w:rsidRDefault="00736C5E" w:rsidP="00736C5E">
      <w:pPr>
        <w:spacing w:after="0"/>
        <w:rPr>
          <w:lang w:val="en-US"/>
        </w:rPr>
      </w:pPr>
    </w:p>
    <w:p w14:paraId="2B6C690D" w14:textId="3E02B184" w:rsidR="00736C5E" w:rsidRPr="00736C5E" w:rsidRDefault="00736C5E" w:rsidP="00736C5E">
      <w:pPr>
        <w:spacing w:after="0"/>
        <w:rPr>
          <w:b/>
          <w:bCs/>
          <w:lang w:val="en-US"/>
        </w:rPr>
      </w:pPr>
      <w:r>
        <w:rPr>
          <w:b/>
          <w:bCs/>
          <w:lang w:val="en-US"/>
        </w:rPr>
        <w:t xml:space="preserve">Resubmitting </w:t>
      </w:r>
      <w:r w:rsidRPr="00736C5E">
        <w:rPr>
          <w:b/>
          <w:bCs/>
          <w:lang w:val="en-US"/>
        </w:rPr>
        <w:t>Revisions</w:t>
      </w:r>
    </w:p>
    <w:p w14:paraId="072930C7" w14:textId="7ECC9AC3" w:rsidR="00736C5E" w:rsidRPr="00736C5E" w:rsidRDefault="00736C5E" w:rsidP="00736C5E">
      <w:pPr>
        <w:spacing w:after="0"/>
        <w:rPr>
          <w:lang w:val="en-US"/>
        </w:rPr>
      </w:pPr>
      <w:r>
        <w:rPr>
          <w:lang w:val="en-US"/>
        </w:rPr>
        <w:t xml:space="preserve">After the report is examined, </w:t>
      </w:r>
      <w:r w:rsidR="001C0CF9">
        <w:rPr>
          <w:lang w:val="en-US"/>
        </w:rPr>
        <w:t xml:space="preserve">it will be either approved or additional information will be required. If applicable, an external </w:t>
      </w:r>
      <w:r w:rsidR="006E38FD">
        <w:rPr>
          <w:lang w:val="en-US"/>
        </w:rPr>
        <w:t>advisor will inform the staff members how to proceed. The corresponding external advice will be added to the Ad-hoc report.</w:t>
      </w:r>
    </w:p>
    <w:p w14:paraId="6ED3AD8A" w14:textId="0A5A280C" w:rsidR="00FE53D7" w:rsidRDefault="00FE53D7" w:rsidP="00214387">
      <w:pPr>
        <w:pStyle w:val="Lijstalinea"/>
        <w:numPr>
          <w:ilvl w:val="0"/>
          <w:numId w:val="12"/>
        </w:numPr>
        <w:spacing w:after="0"/>
        <w:rPr>
          <w:lang w:val="en-US"/>
        </w:rPr>
      </w:pPr>
      <w:r>
        <w:rPr>
          <w:lang w:val="en-US"/>
        </w:rPr>
        <w:t xml:space="preserve">If necessary, please re-edit the report if </w:t>
      </w:r>
      <w:r w:rsidR="00736C5E">
        <w:rPr>
          <w:lang w:val="en-US"/>
        </w:rPr>
        <w:t>a request is made for a revision.</w:t>
      </w:r>
    </w:p>
    <w:p w14:paraId="3FBF1BEB" w14:textId="41E287FD" w:rsidR="006E38FD" w:rsidRDefault="006E38FD" w:rsidP="00214387">
      <w:pPr>
        <w:pStyle w:val="Lijstalinea"/>
        <w:numPr>
          <w:ilvl w:val="0"/>
          <w:numId w:val="12"/>
        </w:numPr>
        <w:spacing w:after="0"/>
        <w:rPr>
          <w:lang w:val="en-US"/>
        </w:rPr>
      </w:pPr>
      <w:r>
        <w:rPr>
          <w:lang w:val="en-US"/>
        </w:rPr>
        <w:t>Next, please re-submit your report.</w:t>
      </w:r>
    </w:p>
    <w:p w14:paraId="2A87C011" w14:textId="58EF1AB9" w:rsidR="003465CE" w:rsidRDefault="003465CE" w:rsidP="003465CE">
      <w:pPr>
        <w:spacing w:after="0"/>
        <w:rPr>
          <w:lang w:val="en-US"/>
        </w:rPr>
      </w:pPr>
    </w:p>
    <w:p w14:paraId="67E0FE3A" w14:textId="33981D33" w:rsidR="003465CE" w:rsidRPr="003465CE" w:rsidRDefault="003465CE" w:rsidP="003465CE">
      <w:pPr>
        <w:spacing w:after="0"/>
        <w:rPr>
          <w:b/>
          <w:bCs/>
          <w:lang w:val="en-US"/>
        </w:rPr>
      </w:pPr>
      <w:r w:rsidRPr="003465CE">
        <w:rPr>
          <w:b/>
          <w:bCs/>
          <w:lang w:val="en-US"/>
        </w:rPr>
        <w:t>Approval</w:t>
      </w:r>
    </w:p>
    <w:p w14:paraId="6AC4F22B" w14:textId="345EF425" w:rsidR="00EE6A1F" w:rsidRDefault="006E38FD" w:rsidP="00214387">
      <w:pPr>
        <w:pStyle w:val="Lijstalinea"/>
        <w:numPr>
          <w:ilvl w:val="0"/>
          <w:numId w:val="12"/>
        </w:numPr>
        <w:spacing w:after="0"/>
        <w:rPr>
          <w:lang w:val="en-US"/>
        </w:rPr>
      </w:pPr>
      <w:r>
        <w:rPr>
          <w:lang w:val="en-US"/>
        </w:rPr>
        <w:t>If the report has been approved, you will receive a conformation</w:t>
      </w:r>
      <w:r w:rsidR="00ED225B">
        <w:rPr>
          <w:lang w:val="en-US"/>
        </w:rPr>
        <w:t xml:space="preserve">. </w:t>
      </w:r>
    </w:p>
    <w:p w14:paraId="7C616B07" w14:textId="0CB3DA28" w:rsidR="006E38FD" w:rsidRDefault="00ED225B" w:rsidP="00214387">
      <w:pPr>
        <w:pStyle w:val="Lijstalinea"/>
        <w:numPr>
          <w:ilvl w:val="0"/>
          <w:numId w:val="12"/>
        </w:numPr>
        <w:spacing w:after="0"/>
        <w:rPr>
          <w:lang w:val="en-US"/>
        </w:rPr>
      </w:pPr>
      <w:r>
        <w:rPr>
          <w:lang w:val="en-US"/>
        </w:rPr>
        <w:t>The payments will be rescheduled according to the corresponding timeline.</w:t>
      </w:r>
    </w:p>
    <w:p w14:paraId="11DF3B28" w14:textId="372A6858" w:rsidR="000D53B3" w:rsidRPr="003F2DF5" w:rsidRDefault="000D53B3" w:rsidP="00214387">
      <w:pPr>
        <w:rPr>
          <w:lang w:val="en-US"/>
        </w:rPr>
      </w:pPr>
    </w:p>
    <w:sectPr w:rsidR="000D53B3" w:rsidRPr="003F2DF5" w:rsidSect="00027CB8">
      <w:headerReference w:type="default" r:id="rId11"/>
      <w:footerReference w:type="default" r:id="rId12"/>
      <w:headerReference w:type="first" r:id="rId13"/>
      <w:footerReference w:type="first" r:id="rId14"/>
      <w:pgSz w:w="11906" w:h="16838" w:code="9"/>
      <w:pgMar w:top="2268" w:right="1361" w:bottom="1418" w:left="1361" w:header="709" w:footer="10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682F" w14:textId="77777777" w:rsidR="00BD3EE4" w:rsidRDefault="00BD3EE4">
      <w:r>
        <w:separator/>
      </w:r>
    </w:p>
  </w:endnote>
  <w:endnote w:type="continuationSeparator" w:id="0">
    <w:p w14:paraId="45FB1B81" w14:textId="77777777" w:rsidR="00BD3EE4" w:rsidRDefault="00BD3EE4">
      <w:r>
        <w:continuationSeparator/>
      </w:r>
    </w:p>
  </w:endnote>
  <w:endnote w:type="continuationNotice" w:id="1">
    <w:p w14:paraId="388CBF80" w14:textId="77777777" w:rsidR="00BD3EE4" w:rsidRDefault="00BD3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00AD" w14:textId="77777777" w:rsidR="0091541D" w:rsidRDefault="0091541D" w:rsidP="00735C4D"/>
  <w:p w14:paraId="272290BD" w14:textId="77777777" w:rsidR="0091541D" w:rsidRDefault="0091541D" w:rsidP="00735C4D">
    <w:r>
      <w:t xml:space="preserve">Pag. </w:t>
    </w:r>
    <w:r>
      <w:fldChar w:fldCharType="begin"/>
    </w:r>
    <w:r>
      <w:instrText xml:space="preserve"> PAGE </w:instrText>
    </w:r>
    <w:r>
      <w:fldChar w:fldCharType="separate"/>
    </w:r>
    <w:r>
      <w:rPr>
        <w:noProof/>
      </w:rPr>
      <w:t>2</w:t>
    </w:r>
    <w:r>
      <w:fldChar w:fldCharType="end"/>
    </w:r>
    <w:r>
      <w:t xml:space="preserve"> van </w:t>
    </w:r>
    <w:r>
      <w:rPr>
        <w:noProof/>
      </w:rPr>
      <w:fldChar w:fldCharType="begin"/>
    </w:r>
    <w:r>
      <w:rPr>
        <w:noProof/>
      </w:rPr>
      <w:instrText xml:space="preserve"> NUMPAGES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A95" w14:textId="77777777" w:rsidR="0091541D" w:rsidRDefault="0091541D" w:rsidP="00B0021F">
    <w:pPr>
      <w:pStyle w:val="Voettekst"/>
    </w:pPr>
  </w:p>
  <w:p w14:paraId="2CC16333" w14:textId="77777777" w:rsidR="0091541D" w:rsidRDefault="003465CE" w:rsidP="00B0021F">
    <w:pPr>
      <w:pStyle w:val="Voettekst"/>
    </w:pPr>
    <w:fldSimple w:instr=" DocProperty &quot;Auteurinitialen&quot; ">
      <w:r w:rsidR="00F20DED">
        <w:t>SvW</w:t>
      </w:r>
    </w:fldSimple>
    <w:r w:rsidR="0091541D">
      <w:fldChar w:fldCharType="begin"/>
    </w:r>
    <w:r w:rsidR="0091541D">
      <w:instrText xml:space="preserve"> IF </w:instrText>
    </w:r>
    <w:r w:rsidR="00BD3EE4">
      <w:fldChar w:fldCharType="begin"/>
    </w:r>
    <w:r w:rsidR="00BD3EE4">
      <w:instrText xml:space="preserve"> DocProperty "Auteurinitialen" </w:instrText>
    </w:r>
    <w:r w:rsidR="00BD3EE4">
      <w:fldChar w:fldCharType="separate"/>
    </w:r>
    <w:r w:rsidR="00F20DED">
      <w:instrText>SvW</w:instrText>
    </w:r>
    <w:r w:rsidR="00BD3EE4">
      <w:fldChar w:fldCharType="end"/>
    </w:r>
    <w:r w:rsidR="0091541D">
      <w:instrText xml:space="preserve"> &lt;&gt; "" " / " ""</w:instrText>
    </w:r>
    <w:r w:rsidR="0091541D">
      <w:fldChar w:fldCharType="separate"/>
    </w:r>
    <w:r w:rsidR="00F20DED">
      <w:rPr>
        <w:noProof/>
      </w:rPr>
      <w:t xml:space="preserve"> / </w:t>
    </w:r>
    <w:r w:rsidR="0091541D">
      <w:fldChar w:fldCharType="end"/>
    </w:r>
    <w:r w:rsidR="0091541D">
      <w:rPr>
        <w:noProof/>
      </w:rPr>
      <w:fldChar w:fldCharType="begin"/>
    </w:r>
    <w:r w:rsidR="0091541D">
      <w:rPr>
        <w:noProof/>
      </w:rPr>
      <w:instrText xml:space="preserve"> FILENAME  \p  \* MERGEFORMAT </w:instrText>
    </w:r>
    <w:r w:rsidR="0091541D">
      <w:rPr>
        <w:noProof/>
      </w:rPr>
      <w:fldChar w:fldCharType="separate"/>
    </w:r>
    <w:r w:rsidR="00F20DED">
      <w:rPr>
        <w:noProof/>
      </w:rPr>
      <w:t>Document1</w:t>
    </w:r>
    <w:r w:rsidR="0091541D">
      <w:rPr>
        <w:noProof/>
      </w:rPr>
      <w:fldChar w:fldCharType="end"/>
    </w:r>
  </w:p>
  <w:p w14:paraId="12075BEE" w14:textId="77777777" w:rsidR="0091541D" w:rsidRDefault="0091541D" w:rsidP="00B0021F">
    <w:pPr>
      <w:pStyle w:val="Voettekst"/>
    </w:pPr>
  </w:p>
  <w:p w14:paraId="3F5E84BA" w14:textId="77777777" w:rsidR="0091541D" w:rsidRDefault="0091541D" w:rsidP="00B0021F">
    <w:pPr>
      <w:pStyle w:val="Voettekst"/>
    </w:pPr>
    <w:r>
      <w:t xml:space="preserve">Pagina </w:t>
    </w:r>
    <w:r>
      <w:fldChar w:fldCharType="begin"/>
    </w:r>
    <w:r>
      <w:instrText xml:space="preserve"> PAGE </w:instrText>
    </w:r>
    <w:r>
      <w:fldChar w:fldCharType="separate"/>
    </w:r>
    <w:r>
      <w:rPr>
        <w:noProof/>
      </w:rPr>
      <w:t>1</w:t>
    </w:r>
    <w:r>
      <w:fldChar w:fldCharType="end"/>
    </w:r>
    <w:r>
      <w:t xml:space="preserve"> van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65ED" w14:textId="77777777" w:rsidR="00BD3EE4" w:rsidRDefault="00BD3EE4">
      <w:r>
        <w:separator/>
      </w:r>
    </w:p>
  </w:footnote>
  <w:footnote w:type="continuationSeparator" w:id="0">
    <w:p w14:paraId="7916F1AB" w14:textId="77777777" w:rsidR="00BD3EE4" w:rsidRDefault="00BD3EE4">
      <w:r>
        <w:continuationSeparator/>
      </w:r>
    </w:p>
  </w:footnote>
  <w:footnote w:type="continuationNotice" w:id="1">
    <w:p w14:paraId="035C1727" w14:textId="77777777" w:rsidR="00BD3EE4" w:rsidRDefault="00BD3E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B51D" w14:textId="77777777" w:rsidR="0091541D" w:rsidRPr="00F245BE" w:rsidRDefault="0091541D" w:rsidP="002E2631">
    <w:r>
      <w:rPr>
        <w:noProof/>
      </w:rPr>
      <w:drawing>
        <wp:anchor distT="0" distB="0" distL="114300" distR="114300" simplePos="0" relativeHeight="251658241" behindDoc="0" locked="0" layoutInCell="1" allowOverlap="1" wp14:anchorId="3914E4BB" wp14:editId="7197B558">
          <wp:simplePos x="0" y="0"/>
          <wp:positionH relativeFrom="page">
            <wp:posOffset>864235</wp:posOffset>
          </wp:positionH>
          <wp:positionV relativeFrom="page">
            <wp:posOffset>449580</wp:posOffset>
          </wp:positionV>
          <wp:extent cx="1875600" cy="561600"/>
          <wp:effectExtent l="0" t="0" r="0" b="0"/>
          <wp:wrapNone/>
          <wp:docPr id="2" name="HSLogo_Mai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_Main" descr="Logo Hartstichting_brie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5600" cy="56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ABC9" w14:textId="77777777" w:rsidR="0091541D" w:rsidRPr="00F245BE" w:rsidRDefault="0091541D" w:rsidP="00F245BE">
    <w:r>
      <w:rPr>
        <w:noProof/>
      </w:rPr>
      <w:drawing>
        <wp:anchor distT="0" distB="0" distL="114300" distR="114300" simplePos="0" relativeHeight="251658240" behindDoc="0" locked="0" layoutInCell="1" allowOverlap="1" wp14:anchorId="6414E1E2" wp14:editId="102A911E">
          <wp:simplePos x="0" y="0"/>
          <wp:positionH relativeFrom="page">
            <wp:posOffset>655200</wp:posOffset>
          </wp:positionH>
          <wp:positionV relativeFrom="page">
            <wp:posOffset>280670</wp:posOffset>
          </wp:positionV>
          <wp:extent cx="1875600" cy="561600"/>
          <wp:effectExtent l="0" t="0" r="0" b="0"/>
          <wp:wrapNone/>
          <wp:docPr id="1" name="HSLogo_Mai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_Main" descr="Logo Hartstichting_brie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5600" cy="56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522"/>
    <w:multiLevelType w:val="hybridMultilevel"/>
    <w:tmpl w:val="328805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0563B5"/>
    <w:multiLevelType w:val="hybridMultilevel"/>
    <w:tmpl w:val="A906D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EE0D82"/>
    <w:multiLevelType w:val="hybridMultilevel"/>
    <w:tmpl w:val="DAEE6D8E"/>
    <w:lvl w:ilvl="0" w:tplc="EF9CE94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B85714"/>
    <w:multiLevelType w:val="hybridMultilevel"/>
    <w:tmpl w:val="9FB8BE48"/>
    <w:lvl w:ilvl="0" w:tplc="C34008A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7BE0607"/>
    <w:multiLevelType w:val="hybridMultilevel"/>
    <w:tmpl w:val="CC3CB35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D62E5D"/>
    <w:multiLevelType w:val="hybridMultilevel"/>
    <w:tmpl w:val="D5887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4B259A"/>
    <w:multiLevelType w:val="hybridMultilevel"/>
    <w:tmpl w:val="951AA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667479"/>
    <w:multiLevelType w:val="hybridMultilevel"/>
    <w:tmpl w:val="16E47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2A5586"/>
    <w:multiLevelType w:val="multilevel"/>
    <w:tmpl w:val="C82E2A00"/>
    <w:numStyleLink w:val="HSAgendapunt"/>
  </w:abstractNum>
  <w:abstractNum w:abstractNumId="9" w15:restartNumberingAfterBreak="0">
    <w:nsid w:val="36E37024"/>
    <w:multiLevelType w:val="multilevel"/>
    <w:tmpl w:val="C82E2A00"/>
    <w:styleLink w:val="HSAgendapunt"/>
    <w:lvl w:ilvl="0">
      <w:start w:val="1"/>
      <w:numFmt w:val="decimal"/>
      <w:lvlText w:val="%1."/>
      <w:lvlJc w:val="left"/>
      <w:pPr>
        <w:tabs>
          <w:tab w:val="num" w:pos="255"/>
        </w:tabs>
        <w:ind w:left="255" w:hanging="255"/>
      </w:pPr>
      <w:rPr>
        <w:rFonts w:hint="default"/>
        <w:color w:val="auto"/>
      </w:rPr>
    </w:lvl>
    <w:lvl w:ilvl="1">
      <w:start w:val="1"/>
      <w:numFmt w:val="decimal"/>
      <w:lvlText w:val="%2."/>
      <w:lvlJc w:val="left"/>
      <w:pPr>
        <w:tabs>
          <w:tab w:val="num" w:pos="510"/>
        </w:tabs>
        <w:ind w:left="510" w:hanging="255"/>
      </w:pPr>
      <w:rPr>
        <w:rFonts w:hint="default"/>
        <w:color w:val="auto"/>
      </w:rPr>
    </w:lvl>
    <w:lvl w:ilvl="2">
      <w:start w:val="1"/>
      <w:numFmt w:val="decimal"/>
      <w:lvlText w:val="%3."/>
      <w:lvlJc w:val="left"/>
      <w:pPr>
        <w:tabs>
          <w:tab w:val="num" w:pos="765"/>
        </w:tabs>
        <w:ind w:left="765" w:hanging="255"/>
      </w:pPr>
      <w:rPr>
        <w:rFonts w:hint="default"/>
        <w:color w:val="auto"/>
      </w:rPr>
    </w:lvl>
    <w:lvl w:ilvl="3">
      <w:start w:val="1"/>
      <w:numFmt w:val="decimal"/>
      <w:lvlText w:val="%4."/>
      <w:lvlJc w:val="left"/>
      <w:pPr>
        <w:tabs>
          <w:tab w:val="num" w:pos="1020"/>
        </w:tabs>
        <w:ind w:left="1020" w:hanging="255"/>
      </w:pPr>
      <w:rPr>
        <w:rFonts w:hint="default"/>
        <w:color w:val="auto"/>
      </w:rPr>
    </w:lvl>
    <w:lvl w:ilvl="4">
      <w:start w:val="1"/>
      <w:numFmt w:val="decimal"/>
      <w:lvlText w:val="%5."/>
      <w:lvlJc w:val="left"/>
      <w:pPr>
        <w:tabs>
          <w:tab w:val="num" w:pos="1275"/>
        </w:tabs>
        <w:ind w:left="1275" w:hanging="255"/>
      </w:pPr>
      <w:rPr>
        <w:rFonts w:hint="default"/>
        <w:color w:val="auto"/>
      </w:rPr>
    </w:lvl>
    <w:lvl w:ilvl="5">
      <w:start w:val="1"/>
      <w:numFmt w:val="decimal"/>
      <w:lvlText w:val="%6."/>
      <w:lvlJc w:val="left"/>
      <w:pPr>
        <w:tabs>
          <w:tab w:val="num" w:pos="1530"/>
        </w:tabs>
        <w:ind w:left="1530" w:hanging="255"/>
      </w:pPr>
      <w:rPr>
        <w:rFonts w:hint="default"/>
        <w:color w:val="auto"/>
      </w:rPr>
    </w:lvl>
    <w:lvl w:ilvl="6">
      <w:start w:val="1"/>
      <w:numFmt w:val="decimal"/>
      <w:lvlText w:val="%7."/>
      <w:lvlJc w:val="left"/>
      <w:pPr>
        <w:tabs>
          <w:tab w:val="num" w:pos="1785"/>
        </w:tabs>
        <w:ind w:left="1785" w:hanging="255"/>
      </w:pPr>
      <w:rPr>
        <w:rFonts w:hint="default"/>
        <w:color w:val="auto"/>
      </w:rPr>
    </w:lvl>
    <w:lvl w:ilvl="7">
      <w:start w:val="1"/>
      <w:numFmt w:val="decimal"/>
      <w:lvlText w:val="%8."/>
      <w:lvlJc w:val="left"/>
      <w:pPr>
        <w:tabs>
          <w:tab w:val="num" w:pos="2040"/>
        </w:tabs>
        <w:ind w:left="2040" w:hanging="255"/>
      </w:pPr>
      <w:rPr>
        <w:rFonts w:hint="default"/>
        <w:color w:val="auto"/>
      </w:rPr>
    </w:lvl>
    <w:lvl w:ilvl="8">
      <w:start w:val="1"/>
      <w:numFmt w:val="decimal"/>
      <w:lvlText w:val="%9."/>
      <w:lvlJc w:val="left"/>
      <w:pPr>
        <w:tabs>
          <w:tab w:val="num" w:pos="2295"/>
        </w:tabs>
        <w:ind w:left="2295" w:hanging="255"/>
      </w:pPr>
      <w:rPr>
        <w:rFonts w:hint="default"/>
        <w:color w:val="auto"/>
      </w:rPr>
    </w:lvl>
  </w:abstractNum>
  <w:abstractNum w:abstractNumId="10" w15:restartNumberingAfterBreak="0">
    <w:nsid w:val="438A3EC4"/>
    <w:multiLevelType w:val="hybridMultilevel"/>
    <w:tmpl w:val="5E569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6B6B71"/>
    <w:multiLevelType w:val="hybridMultilevel"/>
    <w:tmpl w:val="480EBC1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8852F81"/>
    <w:multiLevelType w:val="hybridMultilevel"/>
    <w:tmpl w:val="366C198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DAF413A"/>
    <w:multiLevelType w:val="hybridMultilevel"/>
    <w:tmpl w:val="A19208E8"/>
    <w:lvl w:ilvl="0" w:tplc="2A16FDC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4032C2"/>
    <w:multiLevelType w:val="hybridMultilevel"/>
    <w:tmpl w:val="F416872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2A73D12"/>
    <w:multiLevelType w:val="multilevel"/>
    <w:tmpl w:val="C82E2A00"/>
    <w:numStyleLink w:val="HSAgendapunt"/>
  </w:abstractNum>
  <w:abstractNum w:abstractNumId="16" w15:restartNumberingAfterBreak="0">
    <w:nsid w:val="75A46883"/>
    <w:multiLevelType w:val="hybridMultilevel"/>
    <w:tmpl w:val="6D84B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167F98"/>
    <w:multiLevelType w:val="multilevel"/>
    <w:tmpl w:val="C82E2A00"/>
    <w:numStyleLink w:val="HSAgendapunt"/>
  </w:abstractNum>
  <w:abstractNum w:abstractNumId="18" w15:restartNumberingAfterBreak="0">
    <w:nsid w:val="7C661B81"/>
    <w:multiLevelType w:val="hybridMultilevel"/>
    <w:tmpl w:val="D35AC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17"/>
  </w:num>
  <w:num w:numId="5">
    <w:abstractNumId w:val="14"/>
  </w:num>
  <w:num w:numId="6">
    <w:abstractNumId w:val="13"/>
  </w:num>
  <w:num w:numId="7">
    <w:abstractNumId w:val="4"/>
  </w:num>
  <w:num w:numId="8">
    <w:abstractNumId w:val="12"/>
  </w:num>
  <w:num w:numId="9">
    <w:abstractNumId w:val="3"/>
  </w:num>
  <w:num w:numId="10">
    <w:abstractNumId w:val="11"/>
  </w:num>
  <w:num w:numId="11">
    <w:abstractNumId w:val="7"/>
  </w:num>
  <w:num w:numId="12">
    <w:abstractNumId w:val="0"/>
  </w:num>
  <w:num w:numId="13">
    <w:abstractNumId w:val="2"/>
  </w:num>
  <w:num w:numId="14">
    <w:abstractNumId w:val="16"/>
  </w:num>
  <w:num w:numId="15">
    <w:abstractNumId w:val="5"/>
  </w:num>
  <w:num w:numId="16">
    <w:abstractNumId w:val="10"/>
  </w:num>
  <w:num w:numId="17">
    <w:abstractNumId w:val="1"/>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ED"/>
    <w:rsid w:val="0001103F"/>
    <w:rsid w:val="00021136"/>
    <w:rsid w:val="00027CB8"/>
    <w:rsid w:val="00031268"/>
    <w:rsid w:val="0003425C"/>
    <w:rsid w:val="00044287"/>
    <w:rsid w:val="00061842"/>
    <w:rsid w:val="000675AB"/>
    <w:rsid w:val="0007302C"/>
    <w:rsid w:val="00076D60"/>
    <w:rsid w:val="00082AAE"/>
    <w:rsid w:val="00093735"/>
    <w:rsid w:val="000B12AE"/>
    <w:rsid w:val="000C5703"/>
    <w:rsid w:val="000D2066"/>
    <w:rsid w:val="000D3E3A"/>
    <w:rsid w:val="000D53B3"/>
    <w:rsid w:val="000D7428"/>
    <w:rsid w:val="000E1203"/>
    <w:rsid w:val="000E65F5"/>
    <w:rsid w:val="0010477C"/>
    <w:rsid w:val="0011700B"/>
    <w:rsid w:val="00121268"/>
    <w:rsid w:val="00132246"/>
    <w:rsid w:val="00137754"/>
    <w:rsid w:val="001422D7"/>
    <w:rsid w:val="0014497F"/>
    <w:rsid w:val="001521B2"/>
    <w:rsid w:val="001638DD"/>
    <w:rsid w:val="00166C36"/>
    <w:rsid w:val="00170545"/>
    <w:rsid w:val="001739E2"/>
    <w:rsid w:val="00175614"/>
    <w:rsid w:val="00180857"/>
    <w:rsid w:val="00186FC5"/>
    <w:rsid w:val="00192D04"/>
    <w:rsid w:val="001A5B79"/>
    <w:rsid w:val="001B67AD"/>
    <w:rsid w:val="001C0B60"/>
    <w:rsid w:val="001C0CF9"/>
    <w:rsid w:val="001C6746"/>
    <w:rsid w:val="001C6ACE"/>
    <w:rsid w:val="001E0D3B"/>
    <w:rsid w:val="001E3F31"/>
    <w:rsid w:val="001E6EC8"/>
    <w:rsid w:val="002031A4"/>
    <w:rsid w:val="00214387"/>
    <w:rsid w:val="002146FA"/>
    <w:rsid w:val="00221BC5"/>
    <w:rsid w:val="00222D46"/>
    <w:rsid w:val="0022313F"/>
    <w:rsid w:val="002329BB"/>
    <w:rsid w:val="00260E90"/>
    <w:rsid w:val="00261B46"/>
    <w:rsid w:val="00263F42"/>
    <w:rsid w:val="0027714E"/>
    <w:rsid w:val="00277452"/>
    <w:rsid w:val="00284FFC"/>
    <w:rsid w:val="002861A8"/>
    <w:rsid w:val="00287CAE"/>
    <w:rsid w:val="00290429"/>
    <w:rsid w:val="002A39BB"/>
    <w:rsid w:val="002B31A6"/>
    <w:rsid w:val="002C19D5"/>
    <w:rsid w:val="002D1D0D"/>
    <w:rsid w:val="002D3E7F"/>
    <w:rsid w:val="002E2631"/>
    <w:rsid w:val="002F186F"/>
    <w:rsid w:val="002F68FF"/>
    <w:rsid w:val="00317334"/>
    <w:rsid w:val="003305FF"/>
    <w:rsid w:val="003465CE"/>
    <w:rsid w:val="00352CF8"/>
    <w:rsid w:val="003547F9"/>
    <w:rsid w:val="00356250"/>
    <w:rsid w:val="003605BF"/>
    <w:rsid w:val="00362F25"/>
    <w:rsid w:val="00363AE1"/>
    <w:rsid w:val="003642E4"/>
    <w:rsid w:val="0037241E"/>
    <w:rsid w:val="00373AB4"/>
    <w:rsid w:val="0037451E"/>
    <w:rsid w:val="00386184"/>
    <w:rsid w:val="0038733B"/>
    <w:rsid w:val="003942AC"/>
    <w:rsid w:val="0039585E"/>
    <w:rsid w:val="003A2743"/>
    <w:rsid w:val="003A5F05"/>
    <w:rsid w:val="003B16F4"/>
    <w:rsid w:val="003D363E"/>
    <w:rsid w:val="003D3FAD"/>
    <w:rsid w:val="003E0747"/>
    <w:rsid w:val="003E779B"/>
    <w:rsid w:val="003E7CE8"/>
    <w:rsid w:val="003F2DF5"/>
    <w:rsid w:val="00404833"/>
    <w:rsid w:val="00404EA9"/>
    <w:rsid w:val="004101C4"/>
    <w:rsid w:val="00414B7F"/>
    <w:rsid w:val="00421E59"/>
    <w:rsid w:val="00422E74"/>
    <w:rsid w:val="00424D14"/>
    <w:rsid w:val="00424D9B"/>
    <w:rsid w:val="00431153"/>
    <w:rsid w:val="00436BEF"/>
    <w:rsid w:val="004401A7"/>
    <w:rsid w:val="004460B1"/>
    <w:rsid w:val="00446E0B"/>
    <w:rsid w:val="00452F20"/>
    <w:rsid w:val="004847DE"/>
    <w:rsid w:val="00487FD5"/>
    <w:rsid w:val="0049294A"/>
    <w:rsid w:val="00495076"/>
    <w:rsid w:val="004978D7"/>
    <w:rsid w:val="004A1B47"/>
    <w:rsid w:val="004A4165"/>
    <w:rsid w:val="004B0FA6"/>
    <w:rsid w:val="004B4644"/>
    <w:rsid w:val="004B7F78"/>
    <w:rsid w:val="004C5641"/>
    <w:rsid w:val="004C7761"/>
    <w:rsid w:val="004D5BD5"/>
    <w:rsid w:val="004D7BF6"/>
    <w:rsid w:val="004F08BF"/>
    <w:rsid w:val="004F0E13"/>
    <w:rsid w:val="004F5841"/>
    <w:rsid w:val="005061F0"/>
    <w:rsid w:val="0050772B"/>
    <w:rsid w:val="00510D73"/>
    <w:rsid w:val="00513068"/>
    <w:rsid w:val="00514E2B"/>
    <w:rsid w:val="0052317C"/>
    <w:rsid w:val="005238DE"/>
    <w:rsid w:val="00525C3C"/>
    <w:rsid w:val="00530787"/>
    <w:rsid w:val="00533904"/>
    <w:rsid w:val="00536F3B"/>
    <w:rsid w:val="00540D7A"/>
    <w:rsid w:val="005454BF"/>
    <w:rsid w:val="00547BFD"/>
    <w:rsid w:val="00554726"/>
    <w:rsid w:val="00576612"/>
    <w:rsid w:val="00583C6D"/>
    <w:rsid w:val="005A686B"/>
    <w:rsid w:val="005C780F"/>
    <w:rsid w:val="005F0BE2"/>
    <w:rsid w:val="005F6B20"/>
    <w:rsid w:val="005F781F"/>
    <w:rsid w:val="006053A0"/>
    <w:rsid w:val="00610DE3"/>
    <w:rsid w:val="00625CFA"/>
    <w:rsid w:val="006329DD"/>
    <w:rsid w:val="00637B00"/>
    <w:rsid w:val="00646E17"/>
    <w:rsid w:val="00655CB3"/>
    <w:rsid w:val="006676A7"/>
    <w:rsid w:val="00675FFA"/>
    <w:rsid w:val="00686052"/>
    <w:rsid w:val="006A201C"/>
    <w:rsid w:val="006A2D27"/>
    <w:rsid w:val="006B53BD"/>
    <w:rsid w:val="006B7E61"/>
    <w:rsid w:val="006C2D55"/>
    <w:rsid w:val="006C7CFA"/>
    <w:rsid w:val="006E289D"/>
    <w:rsid w:val="006E38FD"/>
    <w:rsid w:val="006F5C76"/>
    <w:rsid w:val="007052AA"/>
    <w:rsid w:val="00705E95"/>
    <w:rsid w:val="0070684F"/>
    <w:rsid w:val="00711F4D"/>
    <w:rsid w:val="00711FE1"/>
    <w:rsid w:val="00712BAA"/>
    <w:rsid w:val="00715B93"/>
    <w:rsid w:val="00716D2C"/>
    <w:rsid w:val="0071764A"/>
    <w:rsid w:val="00722254"/>
    <w:rsid w:val="007222A6"/>
    <w:rsid w:val="0072433A"/>
    <w:rsid w:val="00725FED"/>
    <w:rsid w:val="00726FD6"/>
    <w:rsid w:val="00730559"/>
    <w:rsid w:val="00735C4D"/>
    <w:rsid w:val="007363C0"/>
    <w:rsid w:val="00736C5E"/>
    <w:rsid w:val="007568DC"/>
    <w:rsid w:val="007634F4"/>
    <w:rsid w:val="00766701"/>
    <w:rsid w:val="00772F6C"/>
    <w:rsid w:val="00775FE1"/>
    <w:rsid w:val="007815C3"/>
    <w:rsid w:val="0079075D"/>
    <w:rsid w:val="00794B26"/>
    <w:rsid w:val="007A6650"/>
    <w:rsid w:val="007A6D53"/>
    <w:rsid w:val="007B0085"/>
    <w:rsid w:val="007D2770"/>
    <w:rsid w:val="007D334D"/>
    <w:rsid w:val="007E1E9B"/>
    <w:rsid w:val="007E2CE8"/>
    <w:rsid w:val="007F0788"/>
    <w:rsid w:val="007F28CF"/>
    <w:rsid w:val="00821274"/>
    <w:rsid w:val="0082174C"/>
    <w:rsid w:val="00844BC0"/>
    <w:rsid w:val="0085232A"/>
    <w:rsid w:val="00860D78"/>
    <w:rsid w:val="0086450E"/>
    <w:rsid w:val="00876F52"/>
    <w:rsid w:val="0089014B"/>
    <w:rsid w:val="00891C04"/>
    <w:rsid w:val="00891CB8"/>
    <w:rsid w:val="008931DC"/>
    <w:rsid w:val="0089398E"/>
    <w:rsid w:val="008C2FBD"/>
    <w:rsid w:val="008C3184"/>
    <w:rsid w:val="008C4762"/>
    <w:rsid w:val="008D4AA2"/>
    <w:rsid w:val="0090002E"/>
    <w:rsid w:val="0090491B"/>
    <w:rsid w:val="0091142D"/>
    <w:rsid w:val="0091311C"/>
    <w:rsid w:val="0091541D"/>
    <w:rsid w:val="00916999"/>
    <w:rsid w:val="0092016B"/>
    <w:rsid w:val="00925BA6"/>
    <w:rsid w:val="00935FA9"/>
    <w:rsid w:val="0094705D"/>
    <w:rsid w:val="009654A9"/>
    <w:rsid w:val="0097487F"/>
    <w:rsid w:val="0097725B"/>
    <w:rsid w:val="00981442"/>
    <w:rsid w:val="00982FDB"/>
    <w:rsid w:val="00985C09"/>
    <w:rsid w:val="009902F4"/>
    <w:rsid w:val="00990FB3"/>
    <w:rsid w:val="00995966"/>
    <w:rsid w:val="009970E4"/>
    <w:rsid w:val="009B448A"/>
    <w:rsid w:val="009D6743"/>
    <w:rsid w:val="009E068C"/>
    <w:rsid w:val="009E0F7B"/>
    <w:rsid w:val="009F6DD9"/>
    <w:rsid w:val="00A13BE5"/>
    <w:rsid w:val="00A201E4"/>
    <w:rsid w:val="00A5686B"/>
    <w:rsid w:val="00A6140E"/>
    <w:rsid w:val="00A64A05"/>
    <w:rsid w:val="00A71E6A"/>
    <w:rsid w:val="00A72129"/>
    <w:rsid w:val="00A810CC"/>
    <w:rsid w:val="00A83753"/>
    <w:rsid w:val="00A84AB0"/>
    <w:rsid w:val="00A933B3"/>
    <w:rsid w:val="00A94D35"/>
    <w:rsid w:val="00A97B63"/>
    <w:rsid w:val="00AA3C61"/>
    <w:rsid w:val="00AA5DA8"/>
    <w:rsid w:val="00AA5F34"/>
    <w:rsid w:val="00AA639F"/>
    <w:rsid w:val="00AA642B"/>
    <w:rsid w:val="00AA6770"/>
    <w:rsid w:val="00AC63C9"/>
    <w:rsid w:val="00AC7291"/>
    <w:rsid w:val="00AD1230"/>
    <w:rsid w:val="00AD17C3"/>
    <w:rsid w:val="00AD1E3F"/>
    <w:rsid w:val="00AD2C70"/>
    <w:rsid w:val="00AD3C1D"/>
    <w:rsid w:val="00AD4F7D"/>
    <w:rsid w:val="00AD6B8F"/>
    <w:rsid w:val="00AE2F0D"/>
    <w:rsid w:val="00B00039"/>
    <w:rsid w:val="00B0021F"/>
    <w:rsid w:val="00B05E14"/>
    <w:rsid w:val="00B05F24"/>
    <w:rsid w:val="00B068D5"/>
    <w:rsid w:val="00B13D88"/>
    <w:rsid w:val="00B33440"/>
    <w:rsid w:val="00B413F1"/>
    <w:rsid w:val="00B43ED4"/>
    <w:rsid w:val="00B53E6E"/>
    <w:rsid w:val="00B553BF"/>
    <w:rsid w:val="00B64E87"/>
    <w:rsid w:val="00B65380"/>
    <w:rsid w:val="00B709FE"/>
    <w:rsid w:val="00B7295B"/>
    <w:rsid w:val="00B76360"/>
    <w:rsid w:val="00B773E2"/>
    <w:rsid w:val="00B82609"/>
    <w:rsid w:val="00B863F7"/>
    <w:rsid w:val="00B963FA"/>
    <w:rsid w:val="00B97A09"/>
    <w:rsid w:val="00BA5857"/>
    <w:rsid w:val="00BA78AF"/>
    <w:rsid w:val="00BB0C43"/>
    <w:rsid w:val="00BB120B"/>
    <w:rsid w:val="00BD1C19"/>
    <w:rsid w:val="00BD3EE4"/>
    <w:rsid w:val="00BD70E8"/>
    <w:rsid w:val="00BE6056"/>
    <w:rsid w:val="00BF2210"/>
    <w:rsid w:val="00BF4709"/>
    <w:rsid w:val="00BF51A9"/>
    <w:rsid w:val="00C0084C"/>
    <w:rsid w:val="00C0684E"/>
    <w:rsid w:val="00C13D68"/>
    <w:rsid w:val="00C22434"/>
    <w:rsid w:val="00C22A42"/>
    <w:rsid w:val="00C267D9"/>
    <w:rsid w:val="00C31B6D"/>
    <w:rsid w:val="00C353B3"/>
    <w:rsid w:val="00C40285"/>
    <w:rsid w:val="00C4739D"/>
    <w:rsid w:val="00C4767E"/>
    <w:rsid w:val="00C605E0"/>
    <w:rsid w:val="00C637C0"/>
    <w:rsid w:val="00C70DEF"/>
    <w:rsid w:val="00C7427C"/>
    <w:rsid w:val="00C86661"/>
    <w:rsid w:val="00C928C3"/>
    <w:rsid w:val="00C9383D"/>
    <w:rsid w:val="00C96561"/>
    <w:rsid w:val="00CA71DB"/>
    <w:rsid w:val="00CB1ADF"/>
    <w:rsid w:val="00CC44FF"/>
    <w:rsid w:val="00CD12E1"/>
    <w:rsid w:val="00CD13E7"/>
    <w:rsid w:val="00CE39A0"/>
    <w:rsid w:val="00CE5709"/>
    <w:rsid w:val="00CE5CE2"/>
    <w:rsid w:val="00CE6C84"/>
    <w:rsid w:val="00D01F6C"/>
    <w:rsid w:val="00D1229B"/>
    <w:rsid w:val="00D13D4F"/>
    <w:rsid w:val="00D21262"/>
    <w:rsid w:val="00D220D0"/>
    <w:rsid w:val="00D30FBF"/>
    <w:rsid w:val="00D3236A"/>
    <w:rsid w:val="00D36F54"/>
    <w:rsid w:val="00D370C0"/>
    <w:rsid w:val="00D37245"/>
    <w:rsid w:val="00D41A91"/>
    <w:rsid w:val="00D44A9D"/>
    <w:rsid w:val="00D44F9B"/>
    <w:rsid w:val="00D45A9B"/>
    <w:rsid w:val="00D45B7D"/>
    <w:rsid w:val="00D47DCB"/>
    <w:rsid w:val="00D5033C"/>
    <w:rsid w:val="00D552C5"/>
    <w:rsid w:val="00D902EE"/>
    <w:rsid w:val="00D90FFE"/>
    <w:rsid w:val="00D92B31"/>
    <w:rsid w:val="00D9763A"/>
    <w:rsid w:val="00DA0587"/>
    <w:rsid w:val="00DA4C02"/>
    <w:rsid w:val="00DA5503"/>
    <w:rsid w:val="00DB06BA"/>
    <w:rsid w:val="00DB5E60"/>
    <w:rsid w:val="00DC0B76"/>
    <w:rsid w:val="00DC0F23"/>
    <w:rsid w:val="00DC1427"/>
    <w:rsid w:val="00DC1DE3"/>
    <w:rsid w:val="00DC1FC6"/>
    <w:rsid w:val="00DC7C36"/>
    <w:rsid w:val="00DD6C95"/>
    <w:rsid w:val="00DE1973"/>
    <w:rsid w:val="00DE1B49"/>
    <w:rsid w:val="00DF395D"/>
    <w:rsid w:val="00DF640C"/>
    <w:rsid w:val="00E055E0"/>
    <w:rsid w:val="00E06B26"/>
    <w:rsid w:val="00E11FDB"/>
    <w:rsid w:val="00E168BD"/>
    <w:rsid w:val="00E177FE"/>
    <w:rsid w:val="00E26CE5"/>
    <w:rsid w:val="00E30566"/>
    <w:rsid w:val="00E31DC6"/>
    <w:rsid w:val="00E3370C"/>
    <w:rsid w:val="00E363AC"/>
    <w:rsid w:val="00E53BE7"/>
    <w:rsid w:val="00E67384"/>
    <w:rsid w:val="00E6764F"/>
    <w:rsid w:val="00E71586"/>
    <w:rsid w:val="00E715AD"/>
    <w:rsid w:val="00E9363F"/>
    <w:rsid w:val="00E94218"/>
    <w:rsid w:val="00EA3898"/>
    <w:rsid w:val="00EA5323"/>
    <w:rsid w:val="00EB535A"/>
    <w:rsid w:val="00EC6010"/>
    <w:rsid w:val="00EC613D"/>
    <w:rsid w:val="00ED04CF"/>
    <w:rsid w:val="00ED12AE"/>
    <w:rsid w:val="00ED225B"/>
    <w:rsid w:val="00ED52A3"/>
    <w:rsid w:val="00ED7BE0"/>
    <w:rsid w:val="00EE213F"/>
    <w:rsid w:val="00EE3163"/>
    <w:rsid w:val="00EE5329"/>
    <w:rsid w:val="00EE6A1F"/>
    <w:rsid w:val="00F03843"/>
    <w:rsid w:val="00F06D87"/>
    <w:rsid w:val="00F07572"/>
    <w:rsid w:val="00F12D3B"/>
    <w:rsid w:val="00F14566"/>
    <w:rsid w:val="00F15E92"/>
    <w:rsid w:val="00F20DED"/>
    <w:rsid w:val="00F245BE"/>
    <w:rsid w:val="00F245C9"/>
    <w:rsid w:val="00F275A8"/>
    <w:rsid w:val="00F37953"/>
    <w:rsid w:val="00F432CC"/>
    <w:rsid w:val="00F472B9"/>
    <w:rsid w:val="00F50E9C"/>
    <w:rsid w:val="00F530F5"/>
    <w:rsid w:val="00F531D5"/>
    <w:rsid w:val="00F552F4"/>
    <w:rsid w:val="00F677B3"/>
    <w:rsid w:val="00F7406E"/>
    <w:rsid w:val="00F767E0"/>
    <w:rsid w:val="00F77553"/>
    <w:rsid w:val="00F80118"/>
    <w:rsid w:val="00F94D80"/>
    <w:rsid w:val="00FA06CD"/>
    <w:rsid w:val="00FA7094"/>
    <w:rsid w:val="00FB1EC3"/>
    <w:rsid w:val="00FD1521"/>
    <w:rsid w:val="00FD30BB"/>
    <w:rsid w:val="00FD74F1"/>
    <w:rsid w:val="00FE0C15"/>
    <w:rsid w:val="00FE53D7"/>
    <w:rsid w:val="00FF292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AD1FC"/>
  <w15:docId w15:val="{BB38FD5E-75F3-4285-8B3D-A5452083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20DED"/>
    <w:pPr>
      <w:spacing w:after="160" w:line="259" w:lineRule="auto"/>
    </w:pPr>
    <w:rPr>
      <w:rFonts w:ascii="Arial" w:eastAsiaTheme="minorHAnsi" w:hAnsi="Arial" w:cstheme="minorBidi"/>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DocumentNaam">
    <w:name w:val="HS_DocumentNaam"/>
    <w:basedOn w:val="Standaard"/>
    <w:rsid w:val="00B53E6E"/>
    <w:rPr>
      <w:b/>
      <w:sz w:val="21"/>
    </w:rPr>
  </w:style>
  <w:style w:type="numbering" w:customStyle="1" w:styleId="HSAgendapunt">
    <w:name w:val="HS_Agendapunt"/>
    <w:basedOn w:val="Geenlijst"/>
    <w:rsid w:val="006F5C76"/>
    <w:pPr>
      <w:numPr>
        <w:numId w:val="1"/>
      </w:numPr>
    </w:pPr>
  </w:style>
  <w:style w:type="paragraph" w:styleId="Koptekst">
    <w:name w:val="header"/>
    <w:basedOn w:val="Standaard"/>
    <w:rsid w:val="00363AE1"/>
    <w:pPr>
      <w:tabs>
        <w:tab w:val="center" w:pos="4536"/>
        <w:tab w:val="right" w:pos="9072"/>
      </w:tabs>
    </w:pPr>
  </w:style>
  <w:style w:type="paragraph" w:styleId="Voettekst">
    <w:name w:val="footer"/>
    <w:basedOn w:val="Standaard"/>
    <w:rsid w:val="00B0021F"/>
    <w:pPr>
      <w:tabs>
        <w:tab w:val="center" w:pos="4536"/>
        <w:tab w:val="right" w:pos="9072"/>
      </w:tabs>
    </w:pPr>
    <w:rPr>
      <w:sz w:val="15"/>
    </w:rPr>
  </w:style>
  <w:style w:type="table" w:styleId="Tabelraster">
    <w:name w:val="Table Grid"/>
    <w:basedOn w:val="Standaardtabel"/>
    <w:rsid w:val="00363AE1"/>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DocumentKop">
    <w:name w:val="HS_DocumentKop"/>
    <w:basedOn w:val="Standaard"/>
    <w:rsid w:val="00BF4709"/>
    <w:rPr>
      <w:i/>
    </w:rPr>
  </w:style>
  <w:style w:type="character" w:styleId="Hyperlink">
    <w:name w:val="Hyperlink"/>
    <w:basedOn w:val="Standaardalinea-lettertype"/>
    <w:rsid w:val="00B963FA"/>
    <w:rPr>
      <w:color w:val="0000FF"/>
      <w:u w:val="single"/>
    </w:rPr>
  </w:style>
  <w:style w:type="paragraph" w:customStyle="1" w:styleId="HS1pt">
    <w:name w:val="HS_1pt"/>
    <w:basedOn w:val="Standaard"/>
    <w:rsid w:val="00F245BE"/>
    <w:pPr>
      <w:spacing w:line="14" w:lineRule="exact"/>
    </w:pPr>
    <w:rPr>
      <w:sz w:val="2"/>
    </w:rPr>
  </w:style>
  <w:style w:type="paragraph" w:styleId="Titel">
    <w:name w:val="Title"/>
    <w:basedOn w:val="Standaard"/>
    <w:next w:val="Standaard"/>
    <w:link w:val="TitelChar"/>
    <w:qFormat/>
    <w:rsid w:val="00B0021F"/>
    <w:pPr>
      <w:spacing w:line="240" w:lineRule="auto"/>
      <w:contextualSpacing/>
    </w:pPr>
    <w:rPr>
      <w:rFonts w:eastAsiaTheme="majorEastAsia" w:cstheme="majorBidi"/>
      <w:b/>
      <w:spacing w:val="-10"/>
      <w:kern w:val="28"/>
      <w:szCs w:val="56"/>
    </w:rPr>
  </w:style>
  <w:style w:type="character" w:customStyle="1" w:styleId="TitelChar">
    <w:name w:val="Titel Char"/>
    <w:basedOn w:val="Standaardalinea-lettertype"/>
    <w:link w:val="Titel"/>
    <w:rsid w:val="00B0021F"/>
    <w:rPr>
      <w:rFonts w:ascii="Arial" w:eastAsiaTheme="majorEastAsia" w:hAnsi="Arial" w:cstheme="majorBidi"/>
      <w:b/>
      <w:spacing w:val="-10"/>
      <w:kern w:val="28"/>
      <w:szCs w:val="56"/>
    </w:rPr>
  </w:style>
  <w:style w:type="paragraph" w:styleId="Lijstalinea">
    <w:name w:val="List Paragraph"/>
    <w:basedOn w:val="Standaard"/>
    <w:uiPriority w:val="34"/>
    <w:qFormat/>
    <w:rsid w:val="00F20DED"/>
    <w:pPr>
      <w:ind w:left="720"/>
      <w:contextualSpacing/>
    </w:pPr>
  </w:style>
  <w:style w:type="character" w:styleId="Onopgelostemelding">
    <w:name w:val="Unresolved Mention"/>
    <w:basedOn w:val="Standaardalinea-lettertype"/>
    <w:uiPriority w:val="99"/>
    <w:semiHidden/>
    <w:unhideWhenUsed/>
    <w:rsid w:val="006A201C"/>
    <w:rPr>
      <w:color w:val="605E5C"/>
      <w:shd w:val="clear" w:color="auto" w:fill="E1DFDD"/>
    </w:rPr>
  </w:style>
  <w:style w:type="character" w:styleId="Verwijzingopmerking">
    <w:name w:val="annotation reference"/>
    <w:basedOn w:val="Standaardalinea-lettertype"/>
    <w:semiHidden/>
    <w:unhideWhenUsed/>
    <w:rsid w:val="00B7295B"/>
    <w:rPr>
      <w:sz w:val="16"/>
      <w:szCs w:val="16"/>
    </w:rPr>
  </w:style>
  <w:style w:type="paragraph" w:styleId="Tekstopmerking">
    <w:name w:val="annotation text"/>
    <w:basedOn w:val="Standaard"/>
    <w:link w:val="TekstopmerkingChar"/>
    <w:unhideWhenUsed/>
    <w:rsid w:val="00B7295B"/>
    <w:pPr>
      <w:spacing w:line="240" w:lineRule="auto"/>
    </w:pPr>
    <w:rPr>
      <w:szCs w:val="20"/>
    </w:rPr>
  </w:style>
  <w:style w:type="character" w:customStyle="1" w:styleId="TekstopmerkingChar">
    <w:name w:val="Tekst opmerking Char"/>
    <w:basedOn w:val="Standaardalinea-lettertype"/>
    <w:link w:val="Tekstopmerking"/>
    <w:rsid w:val="00B7295B"/>
    <w:rPr>
      <w:rFonts w:ascii="Arial" w:eastAsiaTheme="minorHAnsi" w:hAnsi="Arial" w:cstheme="minorBidi"/>
      <w:lang w:eastAsia="en-US"/>
    </w:rPr>
  </w:style>
  <w:style w:type="paragraph" w:styleId="Onderwerpvanopmerking">
    <w:name w:val="annotation subject"/>
    <w:basedOn w:val="Tekstopmerking"/>
    <w:next w:val="Tekstopmerking"/>
    <w:link w:val="OnderwerpvanopmerkingChar"/>
    <w:semiHidden/>
    <w:unhideWhenUsed/>
    <w:rsid w:val="00B7295B"/>
    <w:rPr>
      <w:b/>
      <w:bCs/>
    </w:rPr>
  </w:style>
  <w:style w:type="character" w:customStyle="1" w:styleId="OnderwerpvanopmerkingChar">
    <w:name w:val="Onderwerp van opmerking Char"/>
    <w:basedOn w:val="TekstopmerkingChar"/>
    <w:link w:val="Onderwerpvanopmerking"/>
    <w:semiHidden/>
    <w:rsid w:val="00B7295B"/>
    <w:rPr>
      <w:rFonts w:ascii="Arial" w:eastAsiaTheme="minorHAnsi" w:hAnsi="Arial" w:cstheme="minorBidi"/>
      <w:b/>
      <w:bCs/>
      <w:lang w:eastAsia="en-US"/>
    </w:rPr>
  </w:style>
  <w:style w:type="paragraph" w:styleId="Revisie">
    <w:name w:val="Revision"/>
    <w:hidden/>
    <w:uiPriority w:val="99"/>
    <w:semiHidden/>
    <w:rsid w:val="00F7406E"/>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artstichting 2019">
      <a:dk1>
        <a:srgbClr val="333333"/>
      </a:dk1>
      <a:lt1>
        <a:sysClr val="window" lastClr="FFFFFF"/>
      </a:lt1>
      <a:dk2>
        <a:srgbClr val="CCCCCC"/>
      </a:dk2>
      <a:lt2>
        <a:srgbClr val="FFFFFF"/>
      </a:lt2>
      <a:accent1>
        <a:srgbClr val="00B9B9"/>
      </a:accent1>
      <a:accent2>
        <a:srgbClr val="55D2D2"/>
      </a:accent2>
      <a:accent3>
        <a:srgbClr val="92E1E1"/>
      </a:accent3>
      <a:accent4>
        <a:srgbClr val="EDFAFA"/>
      </a:accent4>
      <a:accent5>
        <a:srgbClr val="B21A1E"/>
      </a:accent5>
      <a:accent6>
        <a:srgbClr val="FFB400"/>
      </a:accent6>
      <a:hlink>
        <a:srgbClr val="E30820"/>
      </a:hlink>
      <a:folHlink>
        <a:srgbClr val="E3082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84F86E393E545B750100A5F6D6133" ma:contentTypeVersion="13" ma:contentTypeDescription="Een nieuw document maken." ma:contentTypeScope="" ma:versionID="659da7fd3ad981b53a287ee4d65af99b">
  <xsd:schema xmlns:xsd="http://www.w3.org/2001/XMLSchema" xmlns:xs="http://www.w3.org/2001/XMLSchema" xmlns:p="http://schemas.microsoft.com/office/2006/metadata/properties" xmlns:ns2="831ae583-1ff9-4229-a5ee-f0f066a1d06f" xmlns:ns3="7e2ee949-90b6-44ca-98e4-6229af19f8ad" targetNamespace="http://schemas.microsoft.com/office/2006/metadata/properties" ma:root="true" ma:fieldsID="9fc9012d158f43ce23becff32a068660" ns2:_="" ns3:_="">
    <xsd:import namespace="831ae583-1ff9-4229-a5ee-f0f066a1d06f"/>
    <xsd:import namespace="7e2ee949-90b6-44ca-98e4-6229af19f8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ae583-1ff9-4229-a5ee-f0f066a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ee949-90b6-44ca-98e4-6229af19f8a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AF74E-6B04-47B9-85BE-48EFFEDDD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ae583-1ff9-4229-a5ee-f0f066a1d06f"/>
    <ds:schemaRef ds:uri="7e2ee949-90b6-44ca-98e4-6229af19f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56776-BEF2-45C7-8FC7-AA2702FE91C1}">
  <ds:schemaRefs>
    <ds:schemaRef ds:uri="http://schemas.microsoft.com/sharepoint/v3/contenttype/forms"/>
  </ds:schemaRefs>
</ds:datastoreItem>
</file>

<file path=customXml/itemProps3.xml><?xml version="1.0" encoding="utf-8"?>
<ds:datastoreItem xmlns:ds="http://schemas.openxmlformats.org/officeDocument/2006/customXml" ds:itemID="{DE26FDC0-F6FF-4D6A-A07F-12A957908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232</Words>
  <Characters>1279</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&lt;Toezendadres&gt;</vt:lpstr>
    </vt:vector>
  </TitlesOfParts>
  <Company>Nederlandse Hartstichting</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van Welie</dc:creator>
  <cp:keywords/>
  <cp:lastModifiedBy>Els van Dort</cp:lastModifiedBy>
  <cp:revision>274</cp:revision>
  <cp:lastPrinted>2011-04-28T01:07:00Z</cp:lastPrinted>
  <dcterms:created xsi:type="dcterms:W3CDTF">2020-04-23T00:37:00Z</dcterms:created>
  <dcterms:modified xsi:type="dcterms:W3CDTF">2021-12-02T12:51:00Z</dcterms:modified>
  <cp:category>Verslag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itialen">
    <vt:lpwstr>SvW</vt:lpwstr>
  </property>
  <property fmtid="{D5CDD505-2E9C-101B-9397-08002B2CF9AE}" pid="3" name="ContentTypeId">
    <vt:lpwstr>0x01010024D84F86E393E545B750100A5F6D6133</vt:lpwstr>
  </property>
  <property fmtid="{D5CDD505-2E9C-101B-9397-08002B2CF9AE}" pid="4" name="Order">
    <vt:r8>17248600</vt:r8>
  </property>
</Properties>
</file>