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6505" w14:textId="28FCD0F9" w:rsidR="004A1B47" w:rsidRPr="00FD30BB" w:rsidRDefault="005F781F" w:rsidP="004135D1">
      <w:pPr>
        <w:spacing w:after="0" w:line="300" w:lineRule="atLeast"/>
        <w:contextualSpacing/>
        <w:rPr>
          <w:rFonts w:cs="Arial"/>
          <w:b/>
          <w:bCs/>
          <w:szCs w:val="20"/>
          <w:u w:val="single"/>
          <w:lang w:val="en-US"/>
        </w:rPr>
      </w:pPr>
      <w:r>
        <w:rPr>
          <w:rFonts w:cs="Arial"/>
          <w:b/>
          <w:bCs/>
          <w:szCs w:val="20"/>
          <w:u w:val="single"/>
          <w:lang w:val="en-US"/>
        </w:rPr>
        <w:t>MIDTERM REPORT</w:t>
      </w:r>
    </w:p>
    <w:p w14:paraId="277F1CEF" w14:textId="77777777" w:rsidR="008D4AA2" w:rsidRDefault="008D4AA2" w:rsidP="004135D1">
      <w:pPr>
        <w:spacing w:after="0" w:line="300" w:lineRule="atLeast"/>
        <w:ind w:left="708"/>
        <w:contextualSpacing/>
        <w:rPr>
          <w:rFonts w:cs="Arial"/>
          <w:szCs w:val="20"/>
          <w:lang w:val="en-IE"/>
        </w:rPr>
      </w:pPr>
    </w:p>
    <w:p w14:paraId="31C23051" w14:textId="0C1F559B" w:rsidR="002B21D4" w:rsidRDefault="00A82DAB" w:rsidP="004135D1">
      <w:pPr>
        <w:spacing w:after="0" w:line="300" w:lineRule="atLeast"/>
        <w:contextualSpacing/>
        <w:rPr>
          <w:rFonts w:cs="Arial"/>
          <w:szCs w:val="20"/>
          <w:lang w:val="en-IE"/>
        </w:rPr>
      </w:pPr>
      <w:r>
        <w:rPr>
          <w:rFonts w:cs="Arial"/>
          <w:szCs w:val="20"/>
          <w:lang w:val="en-IE"/>
        </w:rPr>
        <w:t xml:space="preserve">When your project is </w:t>
      </w:r>
      <w:r w:rsidR="00A4626F">
        <w:rPr>
          <w:rFonts w:cs="Arial"/>
          <w:szCs w:val="20"/>
          <w:lang w:val="en-IE"/>
        </w:rPr>
        <w:t xml:space="preserve">almost </w:t>
      </w:r>
      <w:r>
        <w:rPr>
          <w:rFonts w:cs="Arial"/>
          <w:szCs w:val="20"/>
          <w:lang w:val="en-IE"/>
        </w:rPr>
        <w:t>halfway, we will remind y</w:t>
      </w:r>
      <w:r w:rsidR="00A4626F">
        <w:rPr>
          <w:rFonts w:cs="Arial"/>
          <w:szCs w:val="20"/>
          <w:lang w:val="en-IE"/>
        </w:rPr>
        <w:t xml:space="preserve">ou of the expected midterm report. </w:t>
      </w:r>
    </w:p>
    <w:p w14:paraId="4A55F3BB" w14:textId="74651BA4" w:rsidR="008D4AA2" w:rsidRDefault="004401A7" w:rsidP="004135D1">
      <w:pPr>
        <w:spacing w:after="0" w:line="300" w:lineRule="atLeast"/>
        <w:contextualSpacing/>
        <w:rPr>
          <w:rFonts w:cs="Arial"/>
          <w:szCs w:val="20"/>
          <w:lang w:val="en-IE"/>
        </w:rPr>
      </w:pPr>
      <w:r>
        <w:rPr>
          <w:rFonts w:cs="Arial"/>
          <w:szCs w:val="20"/>
          <w:lang w:val="en-IE"/>
        </w:rPr>
        <w:t xml:space="preserve">The </w:t>
      </w:r>
      <w:r w:rsidR="00D41A91">
        <w:rPr>
          <w:rFonts w:cs="Arial"/>
          <w:szCs w:val="20"/>
          <w:lang w:val="en-IE"/>
        </w:rPr>
        <w:t>m</w:t>
      </w:r>
      <w:r>
        <w:rPr>
          <w:rFonts w:cs="Arial"/>
          <w:szCs w:val="20"/>
          <w:lang w:val="en-IE"/>
        </w:rPr>
        <w:t xml:space="preserve">idterm report contains information about the </w:t>
      </w:r>
      <w:r w:rsidR="00705E95">
        <w:rPr>
          <w:rFonts w:cs="Arial"/>
          <w:szCs w:val="20"/>
          <w:lang w:val="en-IE"/>
        </w:rPr>
        <w:t xml:space="preserve">(preliminary) </w:t>
      </w:r>
      <w:r>
        <w:rPr>
          <w:rFonts w:cs="Arial"/>
          <w:szCs w:val="20"/>
          <w:lang w:val="en-IE"/>
        </w:rPr>
        <w:t>results of the research project.</w:t>
      </w:r>
      <w:r w:rsidR="00705E95">
        <w:rPr>
          <w:rFonts w:cs="Arial"/>
          <w:szCs w:val="20"/>
          <w:lang w:val="en-IE"/>
        </w:rPr>
        <w:t xml:space="preserve"> </w:t>
      </w:r>
    </w:p>
    <w:p w14:paraId="536E10AD" w14:textId="38963F0F" w:rsidR="0090491B" w:rsidRDefault="000C0CDE" w:rsidP="004135D1">
      <w:pPr>
        <w:spacing w:after="0" w:line="300" w:lineRule="atLeast"/>
        <w:contextualSpacing/>
        <w:rPr>
          <w:lang w:val="en-US"/>
        </w:rPr>
      </w:pPr>
      <w:r>
        <w:rPr>
          <w:lang w:val="en-US"/>
        </w:rPr>
        <w:t>We</w:t>
      </w:r>
      <w:r w:rsidR="0090491B">
        <w:rPr>
          <w:lang w:val="en-US"/>
        </w:rPr>
        <w:t xml:space="preserve"> </w:t>
      </w:r>
      <w:r w:rsidR="00726FD6">
        <w:rPr>
          <w:lang w:val="en-US"/>
        </w:rPr>
        <w:t xml:space="preserve">will </w:t>
      </w:r>
      <w:r w:rsidR="00AE3CBF">
        <w:rPr>
          <w:lang w:val="en-US"/>
        </w:rPr>
        <w:t>often</w:t>
      </w:r>
      <w:r w:rsidR="0090491B">
        <w:rPr>
          <w:lang w:val="en-US"/>
        </w:rPr>
        <w:t xml:space="preserve"> </w:t>
      </w:r>
      <w:r w:rsidR="00726FD6">
        <w:rPr>
          <w:lang w:val="en-US"/>
        </w:rPr>
        <w:t>also schedule</w:t>
      </w:r>
      <w:r w:rsidR="0090491B">
        <w:rPr>
          <w:lang w:val="en-US"/>
        </w:rPr>
        <w:t xml:space="preserve"> </w:t>
      </w:r>
      <w:r w:rsidR="000E65F5">
        <w:rPr>
          <w:lang w:val="en-US"/>
        </w:rPr>
        <w:t>a</w:t>
      </w:r>
      <w:r w:rsidR="0090491B">
        <w:rPr>
          <w:lang w:val="en-US"/>
        </w:rPr>
        <w:t xml:space="preserve"> </w:t>
      </w:r>
      <w:r w:rsidR="000E65F5">
        <w:rPr>
          <w:lang w:val="en-US"/>
        </w:rPr>
        <w:t>f</w:t>
      </w:r>
      <w:r w:rsidR="0090491B">
        <w:rPr>
          <w:lang w:val="en-US"/>
        </w:rPr>
        <w:t xml:space="preserve">inancial </w:t>
      </w:r>
      <w:r w:rsidR="000E65F5">
        <w:rPr>
          <w:lang w:val="en-US"/>
        </w:rPr>
        <w:t>r</w:t>
      </w:r>
      <w:r w:rsidR="0090491B">
        <w:rPr>
          <w:lang w:val="en-US"/>
        </w:rPr>
        <w:t>eport wh</w:t>
      </w:r>
      <w:r w:rsidR="00726FD6">
        <w:rPr>
          <w:lang w:val="en-US"/>
        </w:rPr>
        <w:t>en</w:t>
      </w:r>
      <w:r w:rsidR="0090491B">
        <w:rPr>
          <w:lang w:val="en-US"/>
        </w:rPr>
        <w:t xml:space="preserve"> </w:t>
      </w:r>
      <w:r w:rsidR="00254254">
        <w:rPr>
          <w:lang w:val="en-US"/>
        </w:rPr>
        <w:t>we schedule</w:t>
      </w:r>
      <w:r w:rsidR="0090491B">
        <w:rPr>
          <w:lang w:val="en-US"/>
        </w:rPr>
        <w:t xml:space="preserve"> a </w:t>
      </w:r>
      <w:r w:rsidR="00726FD6">
        <w:rPr>
          <w:lang w:val="en-US"/>
        </w:rPr>
        <w:t>m</w:t>
      </w:r>
      <w:r w:rsidR="0090491B">
        <w:rPr>
          <w:lang w:val="en-US"/>
        </w:rPr>
        <w:t xml:space="preserve">idterm </w:t>
      </w:r>
      <w:r w:rsidR="00726FD6">
        <w:rPr>
          <w:lang w:val="en-US"/>
        </w:rPr>
        <w:t>r</w:t>
      </w:r>
      <w:r w:rsidR="0090491B">
        <w:rPr>
          <w:lang w:val="en-US"/>
        </w:rPr>
        <w:t xml:space="preserve">eport. Two months before the deadline of the </w:t>
      </w:r>
      <w:r w:rsidR="00ED11C7">
        <w:rPr>
          <w:lang w:val="en-US"/>
        </w:rPr>
        <w:t xml:space="preserve">midterm </w:t>
      </w:r>
      <w:r w:rsidR="0090491B">
        <w:rPr>
          <w:lang w:val="en-US"/>
        </w:rPr>
        <w:t xml:space="preserve">report, </w:t>
      </w:r>
      <w:r w:rsidR="001521B2">
        <w:rPr>
          <w:lang w:val="en-US"/>
        </w:rPr>
        <w:t>both</w:t>
      </w:r>
      <w:r w:rsidR="0090491B">
        <w:rPr>
          <w:lang w:val="en-US"/>
        </w:rPr>
        <w:t xml:space="preserve"> report</w:t>
      </w:r>
      <w:r w:rsidR="001521B2">
        <w:rPr>
          <w:lang w:val="en-US"/>
        </w:rPr>
        <w:t>s</w:t>
      </w:r>
      <w:r w:rsidR="0090491B">
        <w:rPr>
          <w:lang w:val="en-US"/>
        </w:rPr>
        <w:t xml:space="preserve"> </w:t>
      </w:r>
      <w:r w:rsidR="00254254">
        <w:rPr>
          <w:lang w:val="en-US"/>
        </w:rPr>
        <w:t>will be available in Cavaris</w:t>
      </w:r>
      <w:r w:rsidR="0090491B">
        <w:rPr>
          <w:lang w:val="en-US"/>
        </w:rPr>
        <w:t>.</w:t>
      </w:r>
    </w:p>
    <w:p w14:paraId="398F9D6C" w14:textId="056AA218" w:rsidR="000C0CDE" w:rsidRPr="0090491B" w:rsidRDefault="000C0CDE" w:rsidP="004135D1">
      <w:pPr>
        <w:spacing w:after="0" w:line="300" w:lineRule="atLeast"/>
        <w:contextualSpacing/>
        <w:rPr>
          <w:lang w:val="en-US"/>
        </w:rPr>
      </w:pPr>
      <w:r>
        <w:rPr>
          <w:rFonts w:cs="Arial"/>
          <w:szCs w:val="20"/>
          <w:lang w:val="en-IE"/>
        </w:rPr>
        <w:t xml:space="preserve">If </w:t>
      </w:r>
      <w:r w:rsidR="00254254">
        <w:rPr>
          <w:rFonts w:cs="Arial"/>
          <w:szCs w:val="20"/>
          <w:lang w:val="en-IE"/>
        </w:rPr>
        <w:t>the midterm</w:t>
      </w:r>
      <w:r>
        <w:rPr>
          <w:rFonts w:cs="Arial"/>
          <w:szCs w:val="20"/>
          <w:lang w:val="en-IE"/>
        </w:rPr>
        <w:t xml:space="preserve"> report is not approved, the payment schedule is put on hold until the report has been received, reviewed</w:t>
      </w:r>
      <w:r w:rsidR="003A1C17">
        <w:rPr>
          <w:rFonts w:cs="Arial"/>
          <w:szCs w:val="20"/>
          <w:lang w:val="en-IE"/>
        </w:rPr>
        <w:t>, adjusted</w:t>
      </w:r>
      <w:r>
        <w:rPr>
          <w:rFonts w:cs="Arial"/>
          <w:szCs w:val="20"/>
          <w:lang w:val="en-IE"/>
        </w:rPr>
        <w:t xml:space="preserve"> </w:t>
      </w:r>
      <w:proofErr w:type="spellStart"/>
      <w:r w:rsidR="003A1C17">
        <w:rPr>
          <w:rFonts w:cs="Arial"/>
          <w:szCs w:val="20"/>
          <w:lang w:val="en-IE"/>
        </w:rPr>
        <w:t>á</w:t>
      </w:r>
      <w:r>
        <w:rPr>
          <w:rFonts w:cs="Arial"/>
          <w:szCs w:val="20"/>
          <w:lang w:val="en-IE"/>
        </w:rPr>
        <w:t>nd</w:t>
      </w:r>
      <w:proofErr w:type="spellEnd"/>
      <w:r>
        <w:rPr>
          <w:rFonts w:cs="Arial"/>
          <w:szCs w:val="20"/>
          <w:lang w:val="en-IE"/>
        </w:rPr>
        <w:t xml:space="preserve"> approved.</w:t>
      </w:r>
    </w:p>
    <w:p w14:paraId="1970377A" w14:textId="77777777" w:rsidR="004A1B47" w:rsidRDefault="004A1B47" w:rsidP="004135D1">
      <w:pPr>
        <w:spacing w:after="0" w:line="300" w:lineRule="atLeast"/>
        <w:contextualSpacing/>
        <w:rPr>
          <w:rFonts w:cs="Arial"/>
          <w:b/>
          <w:bCs/>
          <w:szCs w:val="20"/>
          <w:lang w:val="en-US"/>
        </w:rPr>
      </w:pPr>
    </w:p>
    <w:p w14:paraId="2BD9BCFA" w14:textId="01BEFC1C" w:rsidR="004A1B47" w:rsidRPr="002C4083" w:rsidRDefault="00711F4D" w:rsidP="004135D1">
      <w:pPr>
        <w:spacing w:after="0" w:line="300" w:lineRule="atLeast"/>
        <w:contextualSpacing/>
        <w:rPr>
          <w:rFonts w:cs="Arial"/>
          <w:b/>
          <w:bCs/>
          <w:szCs w:val="20"/>
          <w:lang w:val="en-US"/>
        </w:rPr>
      </w:pPr>
      <w:r>
        <w:rPr>
          <w:rFonts w:cs="Arial"/>
          <w:b/>
          <w:bCs/>
          <w:szCs w:val="20"/>
          <w:lang w:val="en-US"/>
        </w:rPr>
        <w:t>Submit</w:t>
      </w:r>
      <w:r w:rsidR="001521B2">
        <w:rPr>
          <w:rFonts w:cs="Arial"/>
          <w:b/>
          <w:bCs/>
          <w:szCs w:val="20"/>
          <w:lang w:val="en-US"/>
        </w:rPr>
        <w:t>ting</w:t>
      </w:r>
      <w:r w:rsidR="004F08BF">
        <w:rPr>
          <w:rFonts w:cs="Arial"/>
          <w:b/>
          <w:bCs/>
          <w:szCs w:val="20"/>
          <w:lang w:val="en-US"/>
        </w:rPr>
        <w:t xml:space="preserve"> a Midterm Report</w:t>
      </w:r>
    </w:p>
    <w:p w14:paraId="7D78E584" w14:textId="7083DE8B" w:rsidR="00DC1DE3" w:rsidRDefault="00990FB3" w:rsidP="004135D1">
      <w:pPr>
        <w:pStyle w:val="Lijstalinea"/>
        <w:numPr>
          <w:ilvl w:val="0"/>
          <w:numId w:val="12"/>
        </w:numPr>
        <w:spacing w:after="0" w:line="300" w:lineRule="atLeast"/>
        <w:rPr>
          <w:lang w:val="en-US"/>
        </w:rPr>
      </w:pPr>
      <w:r w:rsidRPr="00712BAA">
        <w:rPr>
          <w:lang w:val="en-US"/>
        </w:rPr>
        <w:t xml:space="preserve">To open </w:t>
      </w:r>
      <w:r w:rsidR="00DC1DE3">
        <w:rPr>
          <w:lang w:val="en-US"/>
        </w:rPr>
        <w:t>a</w:t>
      </w:r>
      <w:r w:rsidRPr="00712BAA">
        <w:rPr>
          <w:lang w:val="en-US"/>
        </w:rPr>
        <w:t xml:space="preserve"> report, navigate to the ‘Reports home’ section </w:t>
      </w:r>
      <w:r w:rsidR="00DC1DE3">
        <w:rPr>
          <w:lang w:val="en-US"/>
        </w:rPr>
        <w:t xml:space="preserve">located in the </w:t>
      </w:r>
      <w:r w:rsidRPr="00712BAA">
        <w:rPr>
          <w:lang w:val="en-US"/>
        </w:rPr>
        <w:t>top right corner</w:t>
      </w:r>
      <w:r w:rsidR="00DC1DE3">
        <w:rPr>
          <w:lang w:val="en-US"/>
        </w:rPr>
        <w:t>.</w:t>
      </w:r>
      <w:r w:rsidRPr="00712BAA">
        <w:rPr>
          <w:lang w:val="en-US"/>
        </w:rPr>
        <w:t xml:space="preserve"> </w:t>
      </w:r>
    </w:p>
    <w:p w14:paraId="27F8B9E1" w14:textId="1A39BE3D" w:rsidR="00990FB3" w:rsidRDefault="00B76360" w:rsidP="004135D1">
      <w:pPr>
        <w:pStyle w:val="Lijstalinea"/>
        <w:numPr>
          <w:ilvl w:val="0"/>
          <w:numId w:val="12"/>
        </w:numPr>
        <w:spacing w:after="0" w:line="300" w:lineRule="atLeast"/>
        <w:rPr>
          <w:lang w:val="en-US"/>
        </w:rPr>
      </w:pPr>
      <w:r>
        <w:rPr>
          <w:lang w:val="en-US"/>
        </w:rPr>
        <w:t>Next</w:t>
      </w:r>
      <w:r w:rsidR="00DC1DE3">
        <w:rPr>
          <w:lang w:val="en-US"/>
        </w:rPr>
        <w:t>,</w:t>
      </w:r>
      <w:r w:rsidR="00990FB3" w:rsidRPr="00712BAA">
        <w:rPr>
          <w:lang w:val="en-US"/>
        </w:rPr>
        <w:t xml:space="preserve"> navigate to the menu button ‘Pending Reports</w:t>
      </w:r>
      <w:r w:rsidR="00637DDA">
        <w:rPr>
          <w:lang w:val="en-US"/>
        </w:rPr>
        <w:t>’</w:t>
      </w:r>
      <w:r w:rsidR="00990FB3" w:rsidRPr="00712BAA">
        <w:rPr>
          <w:lang w:val="en-US"/>
        </w:rPr>
        <w:t xml:space="preserve"> (see example).</w:t>
      </w:r>
    </w:p>
    <w:p w14:paraId="1D77028F" w14:textId="77777777" w:rsidR="00990FB3" w:rsidRPr="00990FB3" w:rsidRDefault="00990FB3" w:rsidP="004135D1">
      <w:pPr>
        <w:spacing w:after="0" w:line="300" w:lineRule="atLeast"/>
        <w:contextualSpacing/>
        <w:rPr>
          <w:lang w:val="en-US"/>
        </w:rPr>
      </w:pPr>
    </w:p>
    <w:p w14:paraId="068AC86F" w14:textId="205F1E3C" w:rsidR="00990FB3" w:rsidRPr="00990FB3" w:rsidRDefault="00655CB3" w:rsidP="004135D1">
      <w:pPr>
        <w:spacing w:after="0" w:line="300" w:lineRule="atLeast"/>
        <w:ind w:left="709"/>
        <w:contextualSpacing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1B432C7" wp14:editId="4BE4354C">
            <wp:extent cx="5347381" cy="1602000"/>
            <wp:effectExtent l="0" t="0" r="571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81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3F81" w14:textId="18E7F8F5" w:rsidR="00C637C0" w:rsidRDefault="00A72129" w:rsidP="004135D1">
      <w:pPr>
        <w:pStyle w:val="Lijstalinea"/>
        <w:numPr>
          <w:ilvl w:val="0"/>
          <w:numId w:val="12"/>
        </w:numPr>
        <w:spacing w:after="0" w:line="300" w:lineRule="atLeast"/>
        <w:rPr>
          <w:rFonts w:cs="Arial"/>
          <w:szCs w:val="20"/>
          <w:lang w:val="en-US"/>
        </w:rPr>
      </w:pPr>
      <w:r w:rsidRPr="00A72129">
        <w:rPr>
          <w:rFonts w:cs="Arial"/>
          <w:szCs w:val="20"/>
          <w:lang w:val="en-US"/>
        </w:rPr>
        <w:t xml:space="preserve">After opening the report, fill in </w:t>
      </w:r>
      <w:r>
        <w:rPr>
          <w:rFonts w:cs="Arial"/>
          <w:szCs w:val="20"/>
          <w:lang w:val="en-US"/>
        </w:rPr>
        <w:t>the</w:t>
      </w:r>
      <w:r w:rsidRPr="00A72129">
        <w:rPr>
          <w:rFonts w:cs="Arial"/>
          <w:szCs w:val="20"/>
          <w:lang w:val="en-US"/>
        </w:rPr>
        <w:t xml:space="preserve"> required fields of the report.</w:t>
      </w:r>
    </w:p>
    <w:p w14:paraId="0C24EC91" w14:textId="52D8940A" w:rsidR="003A2743" w:rsidRDefault="0003425C" w:rsidP="004135D1">
      <w:pPr>
        <w:pStyle w:val="Lijstalinea"/>
        <w:numPr>
          <w:ilvl w:val="0"/>
          <w:numId w:val="12"/>
        </w:numPr>
        <w:spacing w:after="0" w:line="300" w:lineRule="atLeast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If the deadline has passed, </w:t>
      </w:r>
      <w:r w:rsidR="00186FC5">
        <w:rPr>
          <w:rFonts w:cs="Arial"/>
          <w:szCs w:val="20"/>
          <w:lang w:val="en-US"/>
        </w:rPr>
        <w:t xml:space="preserve">the </w:t>
      </w:r>
      <w:r w:rsidR="001B67AD">
        <w:rPr>
          <w:rFonts w:cs="Arial"/>
          <w:szCs w:val="20"/>
          <w:lang w:val="en-US"/>
        </w:rPr>
        <w:t>m</w:t>
      </w:r>
      <w:r w:rsidR="00844BC0">
        <w:rPr>
          <w:rFonts w:cs="Arial"/>
          <w:szCs w:val="20"/>
          <w:lang w:val="en-US"/>
        </w:rPr>
        <w:t>idterm report</w:t>
      </w:r>
      <w:r w:rsidR="00AD1230">
        <w:rPr>
          <w:rFonts w:cs="Arial"/>
          <w:szCs w:val="20"/>
          <w:lang w:val="en-US"/>
        </w:rPr>
        <w:t xml:space="preserve"> </w:t>
      </w:r>
      <w:r w:rsidR="00D334B5">
        <w:rPr>
          <w:rFonts w:cs="Arial"/>
          <w:szCs w:val="20"/>
          <w:lang w:val="en-US"/>
        </w:rPr>
        <w:t xml:space="preserve">will not </w:t>
      </w:r>
      <w:r w:rsidR="00AD1230">
        <w:rPr>
          <w:rFonts w:cs="Arial"/>
          <w:szCs w:val="20"/>
          <w:lang w:val="en-US"/>
        </w:rPr>
        <w:t xml:space="preserve">be available </w:t>
      </w:r>
      <w:r w:rsidR="009D25BE">
        <w:rPr>
          <w:rFonts w:cs="Arial"/>
          <w:szCs w:val="20"/>
          <w:lang w:val="en-US"/>
        </w:rPr>
        <w:t xml:space="preserve">in Cavaris </w:t>
      </w:r>
      <w:r w:rsidR="00AD1230">
        <w:rPr>
          <w:rFonts w:cs="Arial"/>
          <w:szCs w:val="20"/>
          <w:lang w:val="en-US"/>
        </w:rPr>
        <w:t>anymore</w:t>
      </w:r>
      <w:r w:rsidR="00844BC0">
        <w:rPr>
          <w:rFonts w:cs="Arial"/>
          <w:szCs w:val="20"/>
          <w:lang w:val="en-US"/>
        </w:rPr>
        <w:t xml:space="preserve">. </w:t>
      </w:r>
      <w:r w:rsidR="001B67AD">
        <w:rPr>
          <w:rFonts w:cs="Arial"/>
          <w:szCs w:val="20"/>
          <w:lang w:val="en-US"/>
        </w:rPr>
        <w:t>In that case, p</w:t>
      </w:r>
      <w:r w:rsidR="00844BC0">
        <w:rPr>
          <w:rFonts w:cs="Arial"/>
          <w:szCs w:val="20"/>
          <w:lang w:val="en-US"/>
        </w:rPr>
        <w:t xml:space="preserve">lease </w:t>
      </w:r>
      <w:r w:rsidR="00A679B9">
        <w:rPr>
          <w:rFonts w:cs="Arial"/>
          <w:szCs w:val="20"/>
          <w:lang w:val="en-US"/>
        </w:rPr>
        <w:t>call or email us</w:t>
      </w:r>
      <w:r w:rsidR="009D25BE">
        <w:rPr>
          <w:rFonts w:cs="Arial"/>
          <w:szCs w:val="20"/>
          <w:lang w:val="en-US"/>
        </w:rPr>
        <w:t>!</w:t>
      </w:r>
    </w:p>
    <w:p w14:paraId="2D0A34A8" w14:textId="53051BE9" w:rsidR="003A2743" w:rsidRPr="003A2743" w:rsidRDefault="003A2743" w:rsidP="004135D1">
      <w:pPr>
        <w:pStyle w:val="Lijstalinea"/>
        <w:numPr>
          <w:ilvl w:val="0"/>
          <w:numId w:val="12"/>
        </w:numPr>
        <w:spacing w:after="0" w:line="300" w:lineRule="atLeast"/>
        <w:rPr>
          <w:rFonts w:cs="Arial"/>
          <w:szCs w:val="20"/>
          <w:lang w:val="en-US"/>
        </w:rPr>
      </w:pPr>
      <w:r w:rsidRPr="003A2743">
        <w:rPr>
          <w:lang w:val="en-US"/>
        </w:rPr>
        <w:t xml:space="preserve">In order to </w:t>
      </w:r>
      <w:r w:rsidR="001B67AD">
        <w:rPr>
          <w:lang w:val="en-US"/>
        </w:rPr>
        <w:t>submit</w:t>
      </w:r>
      <w:r w:rsidRPr="003A2743">
        <w:rPr>
          <w:lang w:val="en-US"/>
        </w:rPr>
        <w:t xml:space="preserve"> </w:t>
      </w:r>
      <w:r w:rsidR="001B67AD">
        <w:rPr>
          <w:lang w:val="en-US"/>
        </w:rPr>
        <w:t>a</w:t>
      </w:r>
      <w:r w:rsidRPr="003A2743">
        <w:rPr>
          <w:lang w:val="en-US"/>
        </w:rPr>
        <w:t xml:space="preserve"> </w:t>
      </w:r>
      <w:r w:rsidR="001B67AD">
        <w:rPr>
          <w:lang w:val="en-US"/>
        </w:rPr>
        <w:t>m</w:t>
      </w:r>
      <w:r w:rsidRPr="003A2743">
        <w:rPr>
          <w:lang w:val="en-US"/>
        </w:rPr>
        <w:t xml:space="preserve">idterm report, </w:t>
      </w:r>
      <w:r w:rsidR="001B67AD">
        <w:rPr>
          <w:lang w:val="en-US"/>
        </w:rPr>
        <w:t xml:space="preserve">first </w:t>
      </w:r>
      <w:r w:rsidRPr="003A2743">
        <w:rPr>
          <w:lang w:val="en-US"/>
        </w:rPr>
        <w:t xml:space="preserve">submit the </w:t>
      </w:r>
      <w:r w:rsidR="001B67AD">
        <w:rPr>
          <w:lang w:val="en-US"/>
        </w:rPr>
        <w:t>f</w:t>
      </w:r>
      <w:r w:rsidRPr="003A2743">
        <w:rPr>
          <w:lang w:val="en-US"/>
        </w:rPr>
        <w:t xml:space="preserve">inancial report </w:t>
      </w:r>
      <w:r w:rsidR="008931DC">
        <w:rPr>
          <w:lang w:val="en-US"/>
        </w:rPr>
        <w:t>made available with</w:t>
      </w:r>
      <w:r w:rsidRPr="003A2743">
        <w:rPr>
          <w:lang w:val="en-US"/>
        </w:rPr>
        <w:t xml:space="preserve"> the </w:t>
      </w:r>
      <w:r w:rsidR="001B67AD">
        <w:rPr>
          <w:lang w:val="en-US"/>
        </w:rPr>
        <w:t>m</w:t>
      </w:r>
      <w:r w:rsidRPr="003A2743">
        <w:rPr>
          <w:lang w:val="en-US"/>
        </w:rPr>
        <w:t>idterm report.</w:t>
      </w:r>
    </w:p>
    <w:p w14:paraId="5233ECA4" w14:textId="77777777" w:rsidR="003A2743" w:rsidRPr="003A2743" w:rsidRDefault="003A2743" w:rsidP="004135D1">
      <w:pPr>
        <w:spacing w:after="0" w:line="300" w:lineRule="atLeast"/>
        <w:contextualSpacing/>
        <w:rPr>
          <w:rFonts w:cs="Arial"/>
          <w:szCs w:val="20"/>
          <w:lang w:val="en-US"/>
        </w:rPr>
      </w:pPr>
    </w:p>
    <w:p w14:paraId="48CF4C7D" w14:textId="181961A9" w:rsidR="000D53B3" w:rsidRDefault="001C0B60" w:rsidP="004135D1">
      <w:pPr>
        <w:spacing w:after="0" w:line="300" w:lineRule="atLeast"/>
        <w:ind w:left="567"/>
        <w:contextualSpacing/>
        <w:rPr>
          <w:rFonts w:cs="Arial"/>
          <w:szCs w:val="20"/>
          <w:lang w:val="en-US"/>
        </w:rPr>
      </w:pPr>
      <w:r>
        <w:rPr>
          <w:rFonts w:cs="Arial"/>
          <w:noProof/>
          <w:szCs w:val="20"/>
          <w:lang w:val="en-US"/>
        </w:rPr>
        <w:drawing>
          <wp:inline distT="0" distB="0" distL="0" distR="0" wp14:anchorId="7A224354" wp14:editId="45448C45">
            <wp:extent cx="5251365" cy="1512000"/>
            <wp:effectExtent l="0" t="0" r="698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365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B0BD3" w14:textId="671F17CD" w:rsidR="000D53B3" w:rsidRDefault="000D53B3" w:rsidP="004135D1">
      <w:pPr>
        <w:spacing w:after="0" w:line="300" w:lineRule="atLeast"/>
        <w:contextualSpacing/>
        <w:rPr>
          <w:lang w:val="en-US"/>
        </w:rPr>
      </w:pPr>
    </w:p>
    <w:p w14:paraId="254BF6F7" w14:textId="77777777" w:rsidR="001638DD" w:rsidRDefault="001638DD" w:rsidP="004135D1">
      <w:pPr>
        <w:spacing w:after="0" w:line="300" w:lineRule="atLeast"/>
        <w:contextualSpacing/>
        <w:rPr>
          <w:lang w:val="en-US"/>
        </w:rPr>
      </w:pPr>
    </w:p>
    <w:p w14:paraId="482FAA63" w14:textId="194F7A2B" w:rsidR="00BD1C19" w:rsidRDefault="00E715AD" w:rsidP="004135D1">
      <w:pPr>
        <w:pStyle w:val="Lijstalinea"/>
        <w:numPr>
          <w:ilvl w:val="0"/>
          <w:numId w:val="15"/>
        </w:numPr>
        <w:spacing w:after="0" w:line="300" w:lineRule="atLeast"/>
        <w:rPr>
          <w:lang w:val="en-US"/>
        </w:rPr>
      </w:pPr>
      <w:r w:rsidRPr="00BD1C19">
        <w:rPr>
          <w:lang w:val="en-US"/>
        </w:rPr>
        <w:t>To</w:t>
      </w:r>
      <w:r w:rsidR="000D53B3" w:rsidRPr="00BD1C19">
        <w:rPr>
          <w:lang w:val="en-US"/>
        </w:rPr>
        <w:t xml:space="preserve"> </w:t>
      </w:r>
      <w:r w:rsidRPr="00BD1C19">
        <w:rPr>
          <w:lang w:val="en-US"/>
        </w:rPr>
        <w:t xml:space="preserve">find </w:t>
      </w:r>
      <w:r w:rsidR="000D53B3" w:rsidRPr="00BD1C19">
        <w:rPr>
          <w:lang w:val="en-US"/>
        </w:rPr>
        <w:t>a</w:t>
      </w:r>
      <w:r w:rsidRPr="00BD1C19">
        <w:rPr>
          <w:lang w:val="en-US"/>
        </w:rPr>
        <w:t>n</w:t>
      </w:r>
      <w:r w:rsidR="000D53B3" w:rsidRPr="00BD1C19">
        <w:rPr>
          <w:lang w:val="en-US"/>
        </w:rPr>
        <w:t xml:space="preserve"> overview of the report</w:t>
      </w:r>
      <w:r w:rsidR="00EA3898">
        <w:rPr>
          <w:lang w:val="en-US"/>
        </w:rPr>
        <w:t>s</w:t>
      </w:r>
      <w:r w:rsidRPr="00BD1C19">
        <w:rPr>
          <w:lang w:val="en-US"/>
        </w:rPr>
        <w:t>, navigate to</w:t>
      </w:r>
      <w:r w:rsidR="000D53B3" w:rsidRPr="00BD1C19">
        <w:rPr>
          <w:lang w:val="en-US"/>
        </w:rPr>
        <w:t xml:space="preserve"> the</w:t>
      </w:r>
      <w:r w:rsidR="00712BAA">
        <w:rPr>
          <w:lang w:val="en-US"/>
        </w:rPr>
        <w:t xml:space="preserve"> tab</w:t>
      </w:r>
      <w:r w:rsidR="000D53B3" w:rsidRPr="00BD1C19">
        <w:rPr>
          <w:lang w:val="en-US"/>
        </w:rPr>
        <w:t xml:space="preserve"> ‘General Information’. </w:t>
      </w:r>
    </w:p>
    <w:p w14:paraId="3B7BF9D5" w14:textId="5C9C49E6" w:rsidR="00B76360" w:rsidRDefault="00BD1C19" w:rsidP="004135D1">
      <w:pPr>
        <w:pStyle w:val="Lijstalinea"/>
        <w:numPr>
          <w:ilvl w:val="0"/>
          <w:numId w:val="15"/>
        </w:numPr>
        <w:spacing w:after="0" w:line="300" w:lineRule="atLeast"/>
        <w:rPr>
          <w:lang w:val="en-US"/>
        </w:rPr>
      </w:pPr>
      <w:r w:rsidRPr="00BD1C19">
        <w:rPr>
          <w:lang w:val="en-US"/>
        </w:rPr>
        <w:t>If</w:t>
      </w:r>
      <w:r w:rsidR="00646E17" w:rsidRPr="00BD1C19">
        <w:rPr>
          <w:lang w:val="en-US"/>
        </w:rPr>
        <w:t xml:space="preserve"> </w:t>
      </w:r>
      <w:r w:rsidR="00712BAA">
        <w:rPr>
          <w:lang w:val="en-US"/>
        </w:rPr>
        <w:t xml:space="preserve">all </w:t>
      </w:r>
      <w:r w:rsidR="00646E17" w:rsidRPr="00BD1C19">
        <w:rPr>
          <w:lang w:val="en-US"/>
        </w:rPr>
        <w:t>the</w:t>
      </w:r>
      <w:r w:rsidR="000D53B3" w:rsidRPr="00BD1C19">
        <w:rPr>
          <w:lang w:val="en-US"/>
        </w:rPr>
        <w:t xml:space="preserve"> information</w:t>
      </w:r>
      <w:r w:rsidR="007363C0">
        <w:rPr>
          <w:lang w:val="en-US"/>
        </w:rPr>
        <w:t xml:space="preserve"> (required fields)</w:t>
      </w:r>
      <w:r w:rsidR="000D53B3" w:rsidRPr="00BD1C19">
        <w:rPr>
          <w:lang w:val="en-US"/>
        </w:rPr>
        <w:t xml:space="preserve"> </w:t>
      </w:r>
      <w:r w:rsidR="007363C0">
        <w:rPr>
          <w:lang w:val="en-US"/>
        </w:rPr>
        <w:t>has</w:t>
      </w:r>
      <w:r w:rsidR="00646E17" w:rsidRPr="00BD1C19">
        <w:rPr>
          <w:lang w:val="en-US"/>
        </w:rPr>
        <w:t xml:space="preserve"> been filled in</w:t>
      </w:r>
      <w:r w:rsidR="000D53B3" w:rsidRPr="00BD1C19">
        <w:rPr>
          <w:lang w:val="en-US"/>
        </w:rPr>
        <w:t xml:space="preserve">, </w:t>
      </w:r>
      <w:r w:rsidRPr="00BD1C19">
        <w:rPr>
          <w:lang w:val="en-US"/>
        </w:rPr>
        <w:t xml:space="preserve">please </w:t>
      </w:r>
      <w:r w:rsidR="000D53B3" w:rsidRPr="00BD1C19">
        <w:rPr>
          <w:lang w:val="en-US"/>
        </w:rPr>
        <w:t xml:space="preserve">upload </w:t>
      </w:r>
      <w:r w:rsidR="00646E17" w:rsidRPr="00BD1C19">
        <w:rPr>
          <w:lang w:val="en-US"/>
        </w:rPr>
        <w:t>the</w:t>
      </w:r>
      <w:r w:rsidR="000D53B3" w:rsidRPr="00BD1C19">
        <w:rPr>
          <w:lang w:val="en-US"/>
        </w:rPr>
        <w:t xml:space="preserve"> financial report</w:t>
      </w:r>
      <w:r w:rsidR="00646E17" w:rsidRPr="00BD1C19">
        <w:rPr>
          <w:lang w:val="en-US"/>
        </w:rPr>
        <w:t xml:space="preserve"> by navigating to the</w:t>
      </w:r>
      <w:r w:rsidR="000D53B3" w:rsidRPr="00BD1C19">
        <w:rPr>
          <w:lang w:val="en-US"/>
        </w:rPr>
        <w:t xml:space="preserve"> ‘Budget sheet’ tab</w:t>
      </w:r>
      <w:r w:rsidR="00B76360">
        <w:rPr>
          <w:lang w:val="en-US"/>
        </w:rPr>
        <w:t>.</w:t>
      </w:r>
      <w:r w:rsidR="007363C0">
        <w:rPr>
          <w:lang w:val="en-US"/>
        </w:rPr>
        <w:t xml:space="preserve"> </w:t>
      </w:r>
    </w:p>
    <w:p w14:paraId="17CAFAC7" w14:textId="1EFF27D5" w:rsidR="000D53B3" w:rsidRPr="00BD1C19" w:rsidRDefault="00B76360" w:rsidP="004135D1">
      <w:pPr>
        <w:pStyle w:val="Lijstalinea"/>
        <w:numPr>
          <w:ilvl w:val="0"/>
          <w:numId w:val="15"/>
        </w:numPr>
        <w:spacing w:after="0" w:line="300" w:lineRule="atLeast"/>
        <w:rPr>
          <w:lang w:val="en-US"/>
        </w:rPr>
      </w:pPr>
      <w:r>
        <w:rPr>
          <w:lang w:val="en-US"/>
        </w:rPr>
        <w:t>S</w:t>
      </w:r>
      <w:r w:rsidR="000D53B3" w:rsidRPr="00BD1C19">
        <w:rPr>
          <w:lang w:val="en-US"/>
        </w:rPr>
        <w:t xml:space="preserve">ubmit </w:t>
      </w:r>
      <w:r w:rsidR="00646E17" w:rsidRPr="00BD1C19">
        <w:rPr>
          <w:lang w:val="en-US"/>
        </w:rPr>
        <w:t>the</w:t>
      </w:r>
      <w:r w:rsidR="000D53B3" w:rsidRPr="00BD1C19">
        <w:rPr>
          <w:lang w:val="en-US"/>
        </w:rPr>
        <w:t xml:space="preserve"> </w:t>
      </w:r>
      <w:r w:rsidR="00F275A8">
        <w:rPr>
          <w:lang w:val="en-US"/>
        </w:rPr>
        <w:t>Financial report</w:t>
      </w:r>
      <w:r w:rsidR="000D53B3" w:rsidRPr="00BD1C19">
        <w:rPr>
          <w:lang w:val="en-US"/>
        </w:rPr>
        <w:t xml:space="preserve"> </w:t>
      </w:r>
      <w:r w:rsidR="00A84AB0" w:rsidRPr="00BD1C19">
        <w:rPr>
          <w:lang w:val="en-US"/>
        </w:rPr>
        <w:t>using</w:t>
      </w:r>
      <w:r w:rsidR="000D53B3" w:rsidRPr="00BD1C19">
        <w:rPr>
          <w:lang w:val="en-US"/>
        </w:rPr>
        <w:t xml:space="preserve"> </w:t>
      </w:r>
      <w:r w:rsidR="00A84AB0" w:rsidRPr="00BD1C19">
        <w:rPr>
          <w:lang w:val="en-US"/>
        </w:rPr>
        <w:t xml:space="preserve">the </w:t>
      </w:r>
      <w:r w:rsidR="000D53B3" w:rsidRPr="00BD1C19">
        <w:rPr>
          <w:lang w:val="en-US"/>
        </w:rPr>
        <w:t>‘Submit’</w:t>
      </w:r>
      <w:r w:rsidR="00A84AB0" w:rsidRPr="00BD1C19">
        <w:rPr>
          <w:lang w:val="en-US"/>
        </w:rPr>
        <w:t xml:space="preserve"> button</w:t>
      </w:r>
      <w:r w:rsidR="000D53B3" w:rsidRPr="00BD1C19">
        <w:rPr>
          <w:lang w:val="en-US"/>
        </w:rPr>
        <w:t>.</w:t>
      </w:r>
    </w:p>
    <w:p w14:paraId="45E67489" w14:textId="0C85AF3A" w:rsidR="001638DD" w:rsidRDefault="001638DD" w:rsidP="004135D1">
      <w:pPr>
        <w:spacing w:after="0" w:line="300" w:lineRule="atLeast"/>
        <w:contextualSpacing/>
        <w:rPr>
          <w:lang w:val="en-US"/>
        </w:rPr>
      </w:pPr>
    </w:p>
    <w:p w14:paraId="7F9FF7C4" w14:textId="2969DA7E" w:rsidR="00EE3163" w:rsidRPr="00EE3163" w:rsidRDefault="00EE3163" w:rsidP="004135D1">
      <w:pPr>
        <w:spacing w:after="0" w:line="300" w:lineRule="atLeast"/>
        <w:contextualSpacing/>
        <w:rPr>
          <w:rFonts w:cs="Arial"/>
          <w:b/>
          <w:bCs/>
          <w:szCs w:val="20"/>
          <w:lang w:val="en-US"/>
        </w:rPr>
      </w:pPr>
      <w:r>
        <w:rPr>
          <w:rFonts w:cs="Arial"/>
          <w:b/>
          <w:bCs/>
          <w:szCs w:val="20"/>
          <w:lang w:val="en-US"/>
        </w:rPr>
        <w:lastRenderedPageBreak/>
        <w:t>Report Reviews</w:t>
      </w:r>
    </w:p>
    <w:p w14:paraId="128997A2" w14:textId="341439F3" w:rsidR="00BD1C19" w:rsidRDefault="00B90F00" w:rsidP="004135D1">
      <w:pPr>
        <w:spacing w:after="0" w:line="300" w:lineRule="atLeast"/>
        <w:contextualSpacing/>
        <w:rPr>
          <w:lang w:val="en-US"/>
        </w:rPr>
      </w:pPr>
      <w:r>
        <w:rPr>
          <w:lang w:val="en-US"/>
        </w:rPr>
        <w:t>The reports are reviewed:</w:t>
      </w:r>
      <w:r w:rsidR="000D53B3">
        <w:rPr>
          <w:lang w:val="en-US"/>
        </w:rPr>
        <w:t>.</w:t>
      </w:r>
    </w:p>
    <w:p w14:paraId="3947C289" w14:textId="737AD650" w:rsidR="00BD1C19" w:rsidRDefault="000D53B3" w:rsidP="004135D1">
      <w:pPr>
        <w:pStyle w:val="Lijstalinea"/>
        <w:numPr>
          <w:ilvl w:val="0"/>
          <w:numId w:val="16"/>
        </w:numPr>
        <w:spacing w:after="0" w:line="300" w:lineRule="atLeast"/>
        <w:rPr>
          <w:lang w:val="en-US"/>
        </w:rPr>
      </w:pPr>
      <w:r w:rsidRPr="00BD1C19">
        <w:rPr>
          <w:lang w:val="en-US"/>
        </w:rPr>
        <w:t xml:space="preserve">If </w:t>
      </w:r>
      <w:r w:rsidR="00A84AB0" w:rsidRPr="00BD1C19">
        <w:rPr>
          <w:lang w:val="en-US"/>
        </w:rPr>
        <w:t xml:space="preserve">the </w:t>
      </w:r>
      <w:r w:rsidRPr="00BD1C19">
        <w:rPr>
          <w:lang w:val="en-US"/>
        </w:rPr>
        <w:t xml:space="preserve">budget sheet </w:t>
      </w:r>
      <w:r w:rsidR="00A84AB0" w:rsidRPr="00BD1C19">
        <w:rPr>
          <w:lang w:val="en-US"/>
        </w:rPr>
        <w:t xml:space="preserve">requires a </w:t>
      </w:r>
      <w:r w:rsidRPr="00BD1C19">
        <w:rPr>
          <w:lang w:val="en-US"/>
        </w:rPr>
        <w:t>revision</w:t>
      </w:r>
      <w:r w:rsidR="00C40285">
        <w:rPr>
          <w:lang w:val="en-US"/>
        </w:rPr>
        <w:t>,</w:t>
      </w:r>
      <w:r w:rsidR="00F275A8">
        <w:rPr>
          <w:lang w:val="en-US"/>
        </w:rPr>
        <w:t xml:space="preserve"> </w:t>
      </w:r>
      <w:r w:rsidR="00D379D1">
        <w:rPr>
          <w:lang w:val="en-US"/>
        </w:rPr>
        <w:t>we will contact you by email.</w:t>
      </w:r>
    </w:p>
    <w:p w14:paraId="610366AE" w14:textId="7B0F79E1" w:rsidR="000D53B3" w:rsidRPr="00BD1C19" w:rsidRDefault="00F275A8" w:rsidP="004135D1">
      <w:pPr>
        <w:pStyle w:val="Lijstalinea"/>
        <w:numPr>
          <w:ilvl w:val="0"/>
          <w:numId w:val="16"/>
        </w:numPr>
        <w:spacing w:after="0" w:line="300" w:lineRule="atLeast"/>
        <w:rPr>
          <w:lang w:val="en-US"/>
        </w:rPr>
      </w:pPr>
      <w:r>
        <w:rPr>
          <w:lang w:val="en-US"/>
        </w:rPr>
        <w:t xml:space="preserve">If applicable, </w:t>
      </w:r>
      <w:r w:rsidR="00424D14">
        <w:rPr>
          <w:lang w:val="en-US"/>
        </w:rPr>
        <w:t xml:space="preserve">navigate to the report to </w:t>
      </w:r>
      <w:r w:rsidR="00A84AB0" w:rsidRPr="00BD1C19">
        <w:rPr>
          <w:lang w:val="en-US"/>
        </w:rPr>
        <w:t>e</w:t>
      </w:r>
      <w:r w:rsidR="000D53B3" w:rsidRPr="00BD1C19">
        <w:rPr>
          <w:lang w:val="en-US"/>
        </w:rPr>
        <w:t xml:space="preserve">dit </w:t>
      </w:r>
      <w:r w:rsidR="00A84AB0" w:rsidRPr="00BD1C19">
        <w:rPr>
          <w:lang w:val="en-US"/>
        </w:rPr>
        <w:t>the</w:t>
      </w:r>
      <w:r w:rsidR="000D53B3" w:rsidRPr="00BD1C19">
        <w:rPr>
          <w:lang w:val="en-US"/>
        </w:rPr>
        <w:t xml:space="preserve"> budget sheet </w:t>
      </w:r>
      <w:r w:rsidR="00424D14">
        <w:rPr>
          <w:lang w:val="en-US"/>
        </w:rPr>
        <w:t xml:space="preserve">using </w:t>
      </w:r>
      <w:r w:rsidR="00373AB4">
        <w:rPr>
          <w:lang w:val="en-US"/>
        </w:rPr>
        <w:t xml:space="preserve">the </w:t>
      </w:r>
      <w:r w:rsidR="000D53B3" w:rsidRPr="00BD1C19">
        <w:rPr>
          <w:lang w:val="en-US"/>
        </w:rPr>
        <w:t xml:space="preserve">same tab as </w:t>
      </w:r>
      <w:r w:rsidR="00A84AB0" w:rsidRPr="00BD1C19">
        <w:rPr>
          <w:lang w:val="en-US"/>
        </w:rPr>
        <w:t xml:space="preserve">mentioned </w:t>
      </w:r>
      <w:r w:rsidR="00424D14">
        <w:rPr>
          <w:lang w:val="en-US"/>
        </w:rPr>
        <w:t xml:space="preserve">in the </w:t>
      </w:r>
      <w:r w:rsidR="00373AB4">
        <w:rPr>
          <w:lang w:val="en-US"/>
        </w:rPr>
        <w:t>previous</w:t>
      </w:r>
      <w:r w:rsidR="00424D14">
        <w:rPr>
          <w:lang w:val="en-US"/>
        </w:rPr>
        <w:t xml:space="preserve"> instruction</w:t>
      </w:r>
      <w:r w:rsidR="000D53B3" w:rsidRPr="00BD1C19">
        <w:rPr>
          <w:lang w:val="en-US"/>
        </w:rPr>
        <w:t>.</w:t>
      </w:r>
    </w:p>
    <w:p w14:paraId="265FD0E4" w14:textId="3C618F08" w:rsidR="00B76360" w:rsidRPr="008756B8" w:rsidRDefault="0050311E" w:rsidP="004135D1">
      <w:pPr>
        <w:pStyle w:val="Lijstalinea"/>
        <w:numPr>
          <w:ilvl w:val="0"/>
          <w:numId w:val="17"/>
        </w:numPr>
        <w:spacing w:after="0" w:line="300" w:lineRule="atLeast"/>
        <w:rPr>
          <w:lang w:val="en-US"/>
        </w:rPr>
      </w:pPr>
      <w:r w:rsidRPr="008756B8">
        <w:rPr>
          <w:lang w:val="en-US"/>
        </w:rPr>
        <w:t xml:space="preserve">When revisions of the midterm report </w:t>
      </w:r>
      <w:r w:rsidR="009C0935">
        <w:rPr>
          <w:lang w:val="en-US"/>
        </w:rPr>
        <w:t>are</w:t>
      </w:r>
      <w:r w:rsidRPr="008756B8">
        <w:rPr>
          <w:lang w:val="en-US"/>
        </w:rPr>
        <w:t xml:space="preserve"> requ</w:t>
      </w:r>
      <w:r w:rsidR="008756B8" w:rsidRPr="008756B8">
        <w:rPr>
          <w:lang w:val="en-US"/>
        </w:rPr>
        <w:t>ired</w:t>
      </w:r>
      <w:r w:rsidR="009C0935">
        <w:rPr>
          <w:lang w:val="en-US"/>
        </w:rPr>
        <w:t>,</w:t>
      </w:r>
      <w:r w:rsidR="008756B8">
        <w:rPr>
          <w:lang w:val="en-US"/>
        </w:rPr>
        <w:t xml:space="preserve"> navi</w:t>
      </w:r>
      <w:r w:rsidR="00B76360" w:rsidRPr="008756B8">
        <w:rPr>
          <w:lang w:val="en-US"/>
        </w:rPr>
        <w:t>gat</w:t>
      </w:r>
      <w:r w:rsidR="008756B8">
        <w:rPr>
          <w:lang w:val="en-US"/>
        </w:rPr>
        <w:t>e</w:t>
      </w:r>
      <w:r w:rsidR="00B76360" w:rsidRPr="008756B8">
        <w:rPr>
          <w:lang w:val="en-US"/>
        </w:rPr>
        <w:t xml:space="preserve"> to the same tab as mentioned in the previous instructions (‘Reports home’ </w:t>
      </w:r>
      <w:r w:rsidR="00B76360" w:rsidRPr="008756B8">
        <w:rPr>
          <w:rFonts w:cs="Arial"/>
          <w:lang w:val="en-US"/>
        </w:rPr>
        <w:t>&gt;</w:t>
      </w:r>
      <w:r w:rsidR="00B76360" w:rsidRPr="008756B8">
        <w:rPr>
          <w:lang w:val="en-US"/>
        </w:rPr>
        <w:t xml:space="preserve"> ‘Pending Reports’) </w:t>
      </w:r>
      <w:r w:rsidR="009C0935">
        <w:rPr>
          <w:lang w:val="en-US"/>
        </w:rPr>
        <w:t xml:space="preserve">where </w:t>
      </w:r>
      <w:r w:rsidR="00B76360" w:rsidRPr="008756B8">
        <w:rPr>
          <w:lang w:val="en-US"/>
        </w:rPr>
        <w:t>the report</w:t>
      </w:r>
      <w:r w:rsidR="00AA3C61" w:rsidRPr="008756B8">
        <w:rPr>
          <w:lang w:val="en-US"/>
        </w:rPr>
        <w:t xml:space="preserve"> can be found</w:t>
      </w:r>
      <w:r w:rsidR="00B76360" w:rsidRPr="008756B8">
        <w:rPr>
          <w:lang w:val="en-US"/>
        </w:rPr>
        <w:t>.</w:t>
      </w:r>
    </w:p>
    <w:p w14:paraId="0CB0E682" w14:textId="77777777" w:rsidR="00170545" w:rsidRDefault="00170545" w:rsidP="004135D1">
      <w:pPr>
        <w:spacing w:after="0" w:line="300" w:lineRule="atLeast"/>
        <w:contextualSpacing/>
        <w:rPr>
          <w:lang w:val="en-US"/>
        </w:rPr>
      </w:pPr>
    </w:p>
    <w:p w14:paraId="7B8132CC" w14:textId="157F13B3" w:rsidR="000D53B3" w:rsidRDefault="007B0085" w:rsidP="004135D1">
      <w:pPr>
        <w:spacing w:after="0" w:line="300" w:lineRule="atLeast"/>
        <w:contextualSpacing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4CB928A" wp14:editId="1D3F03BC">
            <wp:extent cx="5819140" cy="3136265"/>
            <wp:effectExtent l="0" t="0" r="0" b="698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F92EE" w14:textId="77777777" w:rsidR="00DF640C" w:rsidRDefault="00DF640C" w:rsidP="004135D1">
      <w:pPr>
        <w:spacing w:after="0" w:line="300" w:lineRule="atLeast"/>
        <w:contextualSpacing/>
        <w:rPr>
          <w:lang w:val="en-US"/>
        </w:rPr>
      </w:pPr>
    </w:p>
    <w:p w14:paraId="71FFC64B" w14:textId="3D98527C" w:rsidR="00F12D3B" w:rsidRDefault="007833B3" w:rsidP="004135D1">
      <w:pPr>
        <w:spacing w:after="0" w:line="300" w:lineRule="atLeast"/>
        <w:contextualSpacing/>
        <w:rPr>
          <w:lang w:val="en-US"/>
        </w:rPr>
      </w:pPr>
      <w:r>
        <w:rPr>
          <w:lang w:val="en-US"/>
        </w:rPr>
        <w:t>P</w:t>
      </w:r>
      <w:r w:rsidR="004D7BF6">
        <w:rPr>
          <w:lang w:val="en-US"/>
        </w:rPr>
        <w:t xml:space="preserve">lease </w:t>
      </w:r>
      <w:r w:rsidR="00F12D3B">
        <w:rPr>
          <w:lang w:val="en-US"/>
        </w:rPr>
        <w:t>notice</w:t>
      </w:r>
      <w:r w:rsidR="000D53B3">
        <w:rPr>
          <w:lang w:val="en-US"/>
        </w:rPr>
        <w:t xml:space="preserve"> </w:t>
      </w:r>
      <w:r w:rsidR="004D7BF6">
        <w:rPr>
          <w:lang w:val="en-US"/>
        </w:rPr>
        <w:t xml:space="preserve">if any specific fields have already </w:t>
      </w:r>
      <w:r w:rsidR="00F12D3B">
        <w:rPr>
          <w:lang w:val="en-US"/>
        </w:rPr>
        <w:t xml:space="preserve">been </w:t>
      </w:r>
      <w:r w:rsidR="000D53B3">
        <w:rPr>
          <w:lang w:val="en-US"/>
        </w:rPr>
        <w:t>filled in</w:t>
      </w:r>
      <w:r w:rsidR="004D7BF6">
        <w:rPr>
          <w:lang w:val="en-US"/>
        </w:rPr>
        <w:t xml:space="preserve">. </w:t>
      </w:r>
      <w:r w:rsidR="00F80118">
        <w:rPr>
          <w:lang w:val="en-US"/>
        </w:rPr>
        <w:t>If so, t</w:t>
      </w:r>
      <w:r w:rsidR="004D7BF6">
        <w:rPr>
          <w:lang w:val="en-US"/>
        </w:rPr>
        <w:t>his may have been done</w:t>
      </w:r>
      <w:r w:rsidR="00F80118">
        <w:rPr>
          <w:lang w:val="en-US"/>
        </w:rPr>
        <w:t xml:space="preserve"> deliberately</w:t>
      </w:r>
      <w:r w:rsidR="000D53B3">
        <w:rPr>
          <w:lang w:val="en-US"/>
        </w:rPr>
        <w:t xml:space="preserve"> by </w:t>
      </w:r>
      <w:r w:rsidR="00B37B42">
        <w:rPr>
          <w:lang w:val="en-US"/>
        </w:rPr>
        <w:t xml:space="preserve">one of our </w:t>
      </w:r>
      <w:r w:rsidR="008756B8">
        <w:rPr>
          <w:lang w:val="en-US"/>
        </w:rPr>
        <w:t xml:space="preserve">staff </w:t>
      </w:r>
      <w:r w:rsidR="00B37B42">
        <w:rPr>
          <w:lang w:val="en-US"/>
        </w:rPr>
        <w:t>members</w:t>
      </w:r>
      <w:r w:rsidR="000D53B3">
        <w:rPr>
          <w:lang w:val="en-US"/>
        </w:rPr>
        <w:t xml:space="preserve">. </w:t>
      </w:r>
    </w:p>
    <w:p w14:paraId="777A1B8B" w14:textId="256BB14B" w:rsidR="00F12D3B" w:rsidRDefault="00F12D3B" w:rsidP="004135D1">
      <w:pPr>
        <w:pStyle w:val="Lijstalinea"/>
        <w:numPr>
          <w:ilvl w:val="0"/>
          <w:numId w:val="19"/>
        </w:numPr>
        <w:spacing w:after="0" w:line="300" w:lineRule="atLeast"/>
        <w:rPr>
          <w:lang w:val="en-US"/>
        </w:rPr>
      </w:pPr>
      <w:r>
        <w:rPr>
          <w:lang w:val="en-US"/>
        </w:rPr>
        <w:t>Please f</w:t>
      </w:r>
      <w:r w:rsidR="000D53B3" w:rsidRPr="00F12D3B">
        <w:rPr>
          <w:lang w:val="en-US"/>
        </w:rPr>
        <w:t xml:space="preserve">ill in the missing </w:t>
      </w:r>
      <w:r w:rsidR="00F80118">
        <w:rPr>
          <w:lang w:val="en-US"/>
        </w:rPr>
        <w:t>details</w:t>
      </w:r>
      <w:r w:rsidR="000D53B3" w:rsidRPr="00F12D3B">
        <w:rPr>
          <w:lang w:val="en-US"/>
        </w:rPr>
        <w:t xml:space="preserve"> and </w:t>
      </w:r>
      <w:r>
        <w:rPr>
          <w:lang w:val="en-US"/>
        </w:rPr>
        <w:t>edit</w:t>
      </w:r>
      <w:r w:rsidR="000D53B3" w:rsidRPr="00F12D3B">
        <w:rPr>
          <w:lang w:val="en-US"/>
        </w:rPr>
        <w:t xml:space="preserve"> </w:t>
      </w:r>
      <w:r w:rsidR="00F80118">
        <w:rPr>
          <w:lang w:val="en-US"/>
        </w:rPr>
        <w:t xml:space="preserve">empty </w:t>
      </w:r>
      <w:r>
        <w:rPr>
          <w:lang w:val="en-US"/>
        </w:rPr>
        <w:t xml:space="preserve">fields </w:t>
      </w:r>
      <w:r w:rsidR="00F80118">
        <w:rPr>
          <w:lang w:val="en-US"/>
        </w:rPr>
        <w:t xml:space="preserve">and/or fields </w:t>
      </w:r>
      <w:r>
        <w:rPr>
          <w:lang w:val="en-US"/>
        </w:rPr>
        <w:t>which do not contain the correct information</w:t>
      </w:r>
      <w:r w:rsidR="000D53B3" w:rsidRPr="00F12D3B">
        <w:rPr>
          <w:lang w:val="en-US"/>
        </w:rPr>
        <w:t>.</w:t>
      </w:r>
    </w:p>
    <w:p w14:paraId="1212EAA1" w14:textId="5BC3EB2C" w:rsidR="001638DD" w:rsidRPr="00D21262" w:rsidRDefault="00F12D3B" w:rsidP="004135D1">
      <w:pPr>
        <w:pStyle w:val="Lijstalinea"/>
        <w:numPr>
          <w:ilvl w:val="0"/>
          <w:numId w:val="19"/>
        </w:numPr>
        <w:spacing w:after="0" w:line="300" w:lineRule="atLeast"/>
        <w:rPr>
          <w:lang w:val="en-US"/>
        </w:rPr>
      </w:pPr>
      <w:r>
        <w:rPr>
          <w:lang w:val="en-US"/>
        </w:rPr>
        <w:t>S</w:t>
      </w:r>
      <w:r w:rsidR="000D53B3" w:rsidRPr="00F12D3B">
        <w:rPr>
          <w:lang w:val="en-US"/>
        </w:rPr>
        <w:t xml:space="preserve">ave </w:t>
      </w:r>
      <w:r>
        <w:rPr>
          <w:lang w:val="en-US"/>
        </w:rPr>
        <w:t>the</w:t>
      </w:r>
      <w:r w:rsidR="000D53B3" w:rsidRPr="00F12D3B">
        <w:rPr>
          <w:lang w:val="en-US"/>
        </w:rPr>
        <w:t xml:space="preserve"> information </w:t>
      </w:r>
      <w:r>
        <w:rPr>
          <w:lang w:val="en-US"/>
        </w:rPr>
        <w:t xml:space="preserve">using the </w:t>
      </w:r>
      <w:r w:rsidR="000D53B3" w:rsidRPr="00F12D3B">
        <w:rPr>
          <w:lang w:val="en-US"/>
        </w:rPr>
        <w:t>‘Save draft’</w:t>
      </w:r>
      <w:r>
        <w:rPr>
          <w:lang w:val="en-US"/>
        </w:rPr>
        <w:t xml:space="preserve"> button</w:t>
      </w:r>
      <w:r w:rsidR="000D53B3" w:rsidRPr="00F12D3B">
        <w:rPr>
          <w:lang w:val="en-US"/>
        </w:rPr>
        <w:t xml:space="preserve">. </w:t>
      </w:r>
      <w:r w:rsidR="00062026">
        <w:rPr>
          <w:lang w:val="en-US"/>
        </w:rPr>
        <w:t>Are you sure everything is filled in</w:t>
      </w:r>
      <w:r w:rsidR="000D53B3" w:rsidRPr="00F12D3B">
        <w:rPr>
          <w:lang w:val="en-US"/>
        </w:rPr>
        <w:t xml:space="preserve">, </w:t>
      </w:r>
      <w:r w:rsidR="00CE5CE2">
        <w:rPr>
          <w:lang w:val="en-US"/>
        </w:rPr>
        <w:t xml:space="preserve">please </w:t>
      </w:r>
      <w:r>
        <w:rPr>
          <w:lang w:val="en-US"/>
        </w:rPr>
        <w:t>press</w:t>
      </w:r>
      <w:r w:rsidR="000D53B3" w:rsidRPr="00F12D3B">
        <w:rPr>
          <w:lang w:val="en-US"/>
        </w:rPr>
        <w:t xml:space="preserve"> </w:t>
      </w:r>
      <w:r w:rsidR="00CE5CE2">
        <w:rPr>
          <w:lang w:val="en-US"/>
        </w:rPr>
        <w:t>the ‘</w:t>
      </w:r>
      <w:r w:rsidR="000D53B3" w:rsidRPr="00F12D3B">
        <w:rPr>
          <w:lang w:val="en-US"/>
        </w:rPr>
        <w:t>Submit</w:t>
      </w:r>
      <w:r w:rsidR="00CE5CE2">
        <w:rPr>
          <w:lang w:val="en-US"/>
        </w:rPr>
        <w:t>’ button</w:t>
      </w:r>
      <w:r w:rsidR="000D53B3" w:rsidRPr="00F12D3B">
        <w:rPr>
          <w:lang w:val="en-US"/>
        </w:rPr>
        <w:t>.</w:t>
      </w:r>
    </w:p>
    <w:p w14:paraId="5400AF80" w14:textId="498F4FDF" w:rsidR="00547BFD" w:rsidRDefault="00D47DCB" w:rsidP="004135D1">
      <w:pPr>
        <w:spacing w:after="0" w:line="300" w:lineRule="atLeast"/>
        <w:contextualSpacing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BD10710" wp14:editId="64130AB9">
            <wp:extent cx="5819140" cy="320421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B3" w:rsidRPr="000B7488">
        <w:rPr>
          <w:lang w:val="en-US"/>
        </w:rPr>
        <w:t xml:space="preserve"> </w:t>
      </w:r>
    </w:p>
    <w:p w14:paraId="1EF6C8F7" w14:textId="35394DE6" w:rsidR="000D53B3" w:rsidRPr="00D21262" w:rsidRDefault="00D21262" w:rsidP="004135D1">
      <w:pPr>
        <w:pStyle w:val="Lijstalinea"/>
        <w:numPr>
          <w:ilvl w:val="0"/>
          <w:numId w:val="14"/>
        </w:numPr>
        <w:spacing w:after="0" w:line="300" w:lineRule="atLeast"/>
        <w:rPr>
          <w:lang w:val="en-US"/>
        </w:rPr>
      </w:pPr>
      <w:r>
        <w:rPr>
          <w:lang w:val="en-US"/>
        </w:rPr>
        <w:t>If required, the</w:t>
      </w:r>
      <w:r w:rsidR="000D53B3" w:rsidRPr="00D21262">
        <w:rPr>
          <w:lang w:val="en-US"/>
        </w:rPr>
        <w:t xml:space="preserve"> Midterm </w:t>
      </w:r>
      <w:r>
        <w:rPr>
          <w:lang w:val="en-US"/>
        </w:rPr>
        <w:t xml:space="preserve">report </w:t>
      </w:r>
      <w:r w:rsidR="00E177FE">
        <w:rPr>
          <w:lang w:val="en-US"/>
        </w:rPr>
        <w:t>is sen</w:t>
      </w:r>
      <w:r w:rsidR="00425614">
        <w:rPr>
          <w:lang w:val="en-US"/>
        </w:rPr>
        <w:t>t</w:t>
      </w:r>
      <w:r w:rsidR="00E177FE">
        <w:rPr>
          <w:lang w:val="en-US"/>
        </w:rPr>
        <w:t xml:space="preserve"> to</w:t>
      </w:r>
      <w:r w:rsidR="000D53B3" w:rsidRPr="00D21262">
        <w:rPr>
          <w:lang w:val="en-US"/>
        </w:rPr>
        <w:t xml:space="preserve"> a </w:t>
      </w:r>
      <w:r w:rsidR="00CE5CE2">
        <w:rPr>
          <w:lang w:val="en-US"/>
        </w:rPr>
        <w:t xml:space="preserve">review </w:t>
      </w:r>
      <w:r w:rsidR="000D53B3" w:rsidRPr="00D21262">
        <w:rPr>
          <w:lang w:val="en-US"/>
        </w:rPr>
        <w:t>committee</w:t>
      </w:r>
      <w:r w:rsidR="0071764A">
        <w:rPr>
          <w:lang w:val="en-US"/>
        </w:rPr>
        <w:t xml:space="preserve"> and/or</w:t>
      </w:r>
      <w:r w:rsidR="000D53B3" w:rsidRPr="00D21262">
        <w:rPr>
          <w:lang w:val="en-US"/>
        </w:rPr>
        <w:t xml:space="preserve"> external review</w:t>
      </w:r>
      <w:r w:rsidR="00E177FE">
        <w:rPr>
          <w:lang w:val="en-US"/>
        </w:rPr>
        <w:t>er</w:t>
      </w:r>
      <w:r w:rsidR="000D53B3" w:rsidRPr="00D21262">
        <w:rPr>
          <w:lang w:val="en-US"/>
        </w:rPr>
        <w:t xml:space="preserve"> </w:t>
      </w:r>
      <w:r w:rsidR="00E177FE">
        <w:rPr>
          <w:lang w:val="en-US"/>
        </w:rPr>
        <w:t>to review the report</w:t>
      </w:r>
      <w:r w:rsidR="000D53B3" w:rsidRPr="00D21262">
        <w:rPr>
          <w:lang w:val="en-US"/>
        </w:rPr>
        <w:t>.</w:t>
      </w:r>
    </w:p>
    <w:p w14:paraId="5D13ED37" w14:textId="77777777" w:rsidR="001638DD" w:rsidRDefault="001638DD" w:rsidP="004135D1">
      <w:pPr>
        <w:spacing w:after="0" w:line="300" w:lineRule="atLeast"/>
        <w:contextualSpacing/>
        <w:rPr>
          <w:lang w:val="en-US"/>
        </w:rPr>
      </w:pPr>
    </w:p>
    <w:sectPr w:rsidR="001638DD" w:rsidSect="00027CB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68" w:right="1361" w:bottom="1418" w:left="1361" w:header="709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5495" w14:textId="77777777" w:rsidR="00B33394" w:rsidRDefault="00B33394">
      <w:r>
        <w:separator/>
      </w:r>
    </w:p>
  </w:endnote>
  <w:endnote w:type="continuationSeparator" w:id="0">
    <w:p w14:paraId="0653B9D3" w14:textId="77777777" w:rsidR="00B33394" w:rsidRDefault="00B33394">
      <w:r>
        <w:continuationSeparator/>
      </w:r>
    </w:p>
  </w:endnote>
  <w:endnote w:type="continuationNotice" w:id="1">
    <w:p w14:paraId="5CA02F0C" w14:textId="77777777" w:rsidR="00B33394" w:rsidRDefault="00B333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00AD" w14:textId="77777777" w:rsidR="0091541D" w:rsidRDefault="0091541D" w:rsidP="00735C4D"/>
  <w:p w14:paraId="272290BD" w14:textId="77777777" w:rsidR="0091541D" w:rsidRDefault="0091541D" w:rsidP="00735C4D"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van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7A95" w14:textId="77777777" w:rsidR="0091541D" w:rsidRDefault="0091541D" w:rsidP="00B0021F">
    <w:pPr>
      <w:pStyle w:val="Voettekst"/>
    </w:pPr>
  </w:p>
  <w:p w14:paraId="2CC16333" w14:textId="77777777" w:rsidR="0091541D" w:rsidRDefault="00193D25" w:rsidP="00B0021F">
    <w:pPr>
      <w:pStyle w:val="Voettekst"/>
    </w:pPr>
    <w:r>
      <w:fldChar w:fldCharType="begin"/>
    </w:r>
    <w:r>
      <w:instrText xml:space="preserve"> DocProperty "Auteurinitialen" </w:instrText>
    </w:r>
    <w:r>
      <w:fldChar w:fldCharType="separate"/>
    </w:r>
    <w:proofErr w:type="spellStart"/>
    <w:r w:rsidR="00F20DED">
      <w:t>SvW</w:t>
    </w:r>
    <w:proofErr w:type="spellEnd"/>
    <w:r>
      <w:fldChar w:fldCharType="end"/>
    </w:r>
    <w:r w:rsidR="0091541D">
      <w:fldChar w:fldCharType="begin"/>
    </w:r>
    <w:r w:rsidR="0091541D">
      <w:instrText xml:space="preserve"> IF </w:instrText>
    </w:r>
    <w:r w:rsidR="00B33394">
      <w:fldChar w:fldCharType="begin"/>
    </w:r>
    <w:r w:rsidR="00B33394">
      <w:instrText xml:space="preserve"> DocProperty "Auteurinitialen" </w:instrText>
    </w:r>
    <w:r w:rsidR="00B33394">
      <w:fldChar w:fldCharType="separate"/>
    </w:r>
    <w:r w:rsidR="00F20DED">
      <w:instrText>SvW</w:instrText>
    </w:r>
    <w:r w:rsidR="00B33394">
      <w:fldChar w:fldCharType="end"/>
    </w:r>
    <w:r w:rsidR="0091541D">
      <w:instrText xml:space="preserve"> &lt;&gt; "" " / " ""</w:instrText>
    </w:r>
    <w:r w:rsidR="0091541D">
      <w:fldChar w:fldCharType="separate"/>
    </w:r>
    <w:r w:rsidR="00F20DED">
      <w:rPr>
        <w:noProof/>
      </w:rPr>
      <w:t xml:space="preserve"> / </w:t>
    </w:r>
    <w:r w:rsidR="0091541D">
      <w:fldChar w:fldCharType="end"/>
    </w:r>
    <w:r w:rsidR="0091541D">
      <w:rPr>
        <w:noProof/>
      </w:rPr>
      <w:fldChar w:fldCharType="begin"/>
    </w:r>
    <w:r w:rsidR="0091541D">
      <w:rPr>
        <w:noProof/>
      </w:rPr>
      <w:instrText xml:space="preserve"> FILENAME  \p  \* MERGEFORMAT </w:instrText>
    </w:r>
    <w:r w:rsidR="0091541D">
      <w:rPr>
        <w:noProof/>
      </w:rPr>
      <w:fldChar w:fldCharType="separate"/>
    </w:r>
    <w:r w:rsidR="00F20DED">
      <w:rPr>
        <w:noProof/>
      </w:rPr>
      <w:t>Document1</w:t>
    </w:r>
    <w:r w:rsidR="0091541D">
      <w:rPr>
        <w:noProof/>
      </w:rPr>
      <w:fldChar w:fldCharType="end"/>
    </w:r>
  </w:p>
  <w:p w14:paraId="12075BEE" w14:textId="77777777" w:rsidR="0091541D" w:rsidRDefault="0091541D" w:rsidP="00B0021F">
    <w:pPr>
      <w:pStyle w:val="Voettekst"/>
    </w:pPr>
  </w:p>
  <w:p w14:paraId="3F5E84BA" w14:textId="77777777" w:rsidR="0091541D" w:rsidRDefault="0091541D" w:rsidP="00B0021F">
    <w:pPr>
      <w:pStyle w:val="Voetteks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van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77C94" w14:textId="77777777" w:rsidR="00B33394" w:rsidRDefault="00B33394">
      <w:r>
        <w:separator/>
      </w:r>
    </w:p>
  </w:footnote>
  <w:footnote w:type="continuationSeparator" w:id="0">
    <w:p w14:paraId="0DD02F29" w14:textId="77777777" w:rsidR="00B33394" w:rsidRDefault="00B33394">
      <w:r>
        <w:continuationSeparator/>
      </w:r>
    </w:p>
  </w:footnote>
  <w:footnote w:type="continuationNotice" w:id="1">
    <w:p w14:paraId="5A817DCB" w14:textId="77777777" w:rsidR="00B33394" w:rsidRDefault="00B333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B51D" w14:textId="77777777" w:rsidR="0091541D" w:rsidRPr="00F245BE" w:rsidRDefault="0091541D" w:rsidP="002E2631">
    <w:r>
      <w:rPr>
        <w:noProof/>
      </w:rPr>
      <w:drawing>
        <wp:anchor distT="0" distB="0" distL="114300" distR="114300" simplePos="0" relativeHeight="251658241" behindDoc="0" locked="0" layoutInCell="1" allowOverlap="1" wp14:anchorId="3914E4BB" wp14:editId="7197B558">
          <wp:simplePos x="0" y="0"/>
          <wp:positionH relativeFrom="page">
            <wp:posOffset>864235</wp:posOffset>
          </wp:positionH>
          <wp:positionV relativeFrom="page">
            <wp:posOffset>449580</wp:posOffset>
          </wp:positionV>
          <wp:extent cx="1875600" cy="561600"/>
          <wp:effectExtent l="0" t="0" r="0" b="0"/>
          <wp:wrapNone/>
          <wp:docPr id="2" name="HSLogo_Main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Logo_Main" descr="Logo Hartstichting_bri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ABC9" w14:textId="77777777" w:rsidR="0091541D" w:rsidRPr="00F245BE" w:rsidRDefault="0091541D" w:rsidP="00F245BE">
    <w:r>
      <w:rPr>
        <w:noProof/>
      </w:rPr>
      <w:drawing>
        <wp:anchor distT="0" distB="0" distL="114300" distR="114300" simplePos="0" relativeHeight="251658240" behindDoc="0" locked="0" layoutInCell="1" allowOverlap="1" wp14:anchorId="6414E1E2" wp14:editId="102A911E">
          <wp:simplePos x="0" y="0"/>
          <wp:positionH relativeFrom="page">
            <wp:posOffset>655200</wp:posOffset>
          </wp:positionH>
          <wp:positionV relativeFrom="page">
            <wp:posOffset>280670</wp:posOffset>
          </wp:positionV>
          <wp:extent cx="1875600" cy="561600"/>
          <wp:effectExtent l="0" t="0" r="0" b="0"/>
          <wp:wrapNone/>
          <wp:docPr id="1" name="HSLogo_Main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Logo_Main" descr="Logo Hartstichting_bri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522"/>
    <w:multiLevelType w:val="hybridMultilevel"/>
    <w:tmpl w:val="328805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63B5"/>
    <w:multiLevelType w:val="hybridMultilevel"/>
    <w:tmpl w:val="A906D9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0D82"/>
    <w:multiLevelType w:val="hybridMultilevel"/>
    <w:tmpl w:val="DAEE6D8E"/>
    <w:lvl w:ilvl="0" w:tplc="EF9CE9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5714"/>
    <w:multiLevelType w:val="hybridMultilevel"/>
    <w:tmpl w:val="9FB8BE48"/>
    <w:lvl w:ilvl="0" w:tplc="C3400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BE0607"/>
    <w:multiLevelType w:val="hybridMultilevel"/>
    <w:tmpl w:val="CC3CB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D62E5D"/>
    <w:multiLevelType w:val="hybridMultilevel"/>
    <w:tmpl w:val="D5887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B259A"/>
    <w:multiLevelType w:val="hybridMultilevel"/>
    <w:tmpl w:val="951AA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67479"/>
    <w:multiLevelType w:val="hybridMultilevel"/>
    <w:tmpl w:val="16E477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A5586"/>
    <w:multiLevelType w:val="multilevel"/>
    <w:tmpl w:val="C82E2A00"/>
    <w:numStyleLink w:val="HSAgendapunt"/>
  </w:abstractNum>
  <w:abstractNum w:abstractNumId="9" w15:restartNumberingAfterBreak="0">
    <w:nsid w:val="36E37024"/>
    <w:multiLevelType w:val="multilevel"/>
    <w:tmpl w:val="C82E2A00"/>
    <w:styleLink w:val="HSAgendapunt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255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65"/>
        </w:tabs>
        <w:ind w:left="765" w:hanging="255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255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275"/>
        </w:tabs>
        <w:ind w:left="1275" w:hanging="255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1530"/>
        </w:tabs>
        <w:ind w:left="1530" w:hanging="255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1785"/>
        </w:tabs>
        <w:ind w:left="1785" w:hanging="255"/>
      </w:pPr>
      <w:rPr>
        <w:rFonts w:hint="default"/>
        <w:color w:val="auto"/>
      </w:rPr>
    </w:lvl>
    <w:lvl w:ilvl="7">
      <w:start w:val="1"/>
      <w:numFmt w:val="decimal"/>
      <w:lvlText w:val="%8."/>
      <w:lvlJc w:val="left"/>
      <w:pPr>
        <w:tabs>
          <w:tab w:val="num" w:pos="2040"/>
        </w:tabs>
        <w:ind w:left="2040" w:hanging="255"/>
      </w:pPr>
      <w:rPr>
        <w:rFonts w:hint="default"/>
        <w:color w:val="auto"/>
      </w:rPr>
    </w:lvl>
    <w:lvl w:ilvl="8">
      <w:start w:val="1"/>
      <w:numFmt w:val="decimal"/>
      <w:lvlText w:val="%9."/>
      <w:lvlJc w:val="left"/>
      <w:pPr>
        <w:tabs>
          <w:tab w:val="num" w:pos="2295"/>
        </w:tabs>
        <w:ind w:left="2295" w:hanging="255"/>
      </w:pPr>
      <w:rPr>
        <w:rFonts w:hint="default"/>
        <w:color w:val="auto"/>
      </w:rPr>
    </w:lvl>
  </w:abstractNum>
  <w:abstractNum w:abstractNumId="10" w15:restartNumberingAfterBreak="0">
    <w:nsid w:val="438A3EC4"/>
    <w:multiLevelType w:val="hybridMultilevel"/>
    <w:tmpl w:val="5E569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B6B71"/>
    <w:multiLevelType w:val="hybridMultilevel"/>
    <w:tmpl w:val="480EBC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852F81"/>
    <w:multiLevelType w:val="hybridMultilevel"/>
    <w:tmpl w:val="366C19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AF413A"/>
    <w:multiLevelType w:val="hybridMultilevel"/>
    <w:tmpl w:val="A19208E8"/>
    <w:lvl w:ilvl="0" w:tplc="2A16FD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032C2"/>
    <w:multiLevelType w:val="hybridMultilevel"/>
    <w:tmpl w:val="F41687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A73D12"/>
    <w:multiLevelType w:val="multilevel"/>
    <w:tmpl w:val="C82E2A00"/>
    <w:numStyleLink w:val="HSAgendapunt"/>
  </w:abstractNum>
  <w:abstractNum w:abstractNumId="16" w15:restartNumberingAfterBreak="0">
    <w:nsid w:val="75A46883"/>
    <w:multiLevelType w:val="hybridMultilevel"/>
    <w:tmpl w:val="6D84B7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67F98"/>
    <w:multiLevelType w:val="multilevel"/>
    <w:tmpl w:val="C82E2A00"/>
    <w:numStyleLink w:val="HSAgendapunt"/>
  </w:abstractNum>
  <w:abstractNum w:abstractNumId="18" w15:restartNumberingAfterBreak="0">
    <w:nsid w:val="7C661B81"/>
    <w:multiLevelType w:val="hybridMultilevel"/>
    <w:tmpl w:val="D35AC3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7"/>
  </w:num>
  <w:num w:numId="5">
    <w:abstractNumId w:val="14"/>
  </w:num>
  <w:num w:numId="6">
    <w:abstractNumId w:val="13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  <w:num w:numId="13">
    <w:abstractNumId w:val="2"/>
  </w:num>
  <w:num w:numId="14">
    <w:abstractNumId w:val="16"/>
  </w:num>
  <w:num w:numId="15">
    <w:abstractNumId w:val="5"/>
  </w:num>
  <w:num w:numId="16">
    <w:abstractNumId w:val="10"/>
  </w:num>
  <w:num w:numId="17">
    <w:abstractNumId w:val="1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ED"/>
    <w:rsid w:val="0001103F"/>
    <w:rsid w:val="00015728"/>
    <w:rsid w:val="00021136"/>
    <w:rsid w:val="00027CB8"/>
    <w:rsid w:val="00031268"/>
    <w:rsid w:val="0003425C"/>
    <w:rsid w:val="00044287"/>
    <w:rsid w:val="00061842"/>
    <w:rsid w:val="00062026"/>
    <w:rsid w:val="000675AB"/>
    <w:rsid w:val="0007302C"/>
    <w:rsid w:val="00076D60"/>
    <w:rsid w:val="00082AAE"/>
    <w:rsid w:val="00093735"/>
    <w:rsid w:val="000B12AE"/>
    <w:rsid w:val="000C0CDE"/>
    <w:rsid w:val="000C5703"/>
    <w:rsid w:val="000D2066"/>
    <w:rsid w:val="000D3E3A"/>
    <w:rsid w:val="000D53B3"/>
    <w:rsid w:val="000D7428"/>
    <w:rsid w:val="000E1203"/>
    <w:rsid w:val="000E65F5"/>
    <w:rsid w:val="000F44C6"/>
    <w:rsid w:val="000F6B80"/>
    <w:rsid w:val="0010477C"/>
    <w:rsid w:val="00121268"/>
    <w:rsid w:val="00132246"/>
    <w:rsid w:val="00137754"/>
    <w:rsid w:val="0014497F"/>
    <w:rsid w:val="001521B2"/>
    <w:rsid w:val="001638DD"/>
    <w:rsid w:val="00166C36"/>
    <w:rsid w:val="00170545"/>
    <w:rsid w:val="001739E2"/>
    <w:rsid w:val="00175614"/>
    <w:rsid w:val="00180857"/>
    <w:rsid w:val="00186FC5"/>
    <w:rsid w:val="00192D04"/>
    <w:rsid w:val="00193D25"/>
    <w:rsid w:val="001A5B79"/>
    <w:rsid w:val="001B67AD"/>
    <w:rsid w:val="001C0B60"/>
    <w:rsid w:val="001C6746"/>
    <w:rsid w:val="001C6ACE"/>
    <w:rsid w:val="001E0D3B"/>
    <w:rsid w:val="001E3F31"/>
    <w:rsid w:val="001E6EC8"/>
    <w:rsid w:val="002031A4"/>
    <w:rsid w:val="00210E1A"/>
    <w:rsid w:val="002146FA"/>
    <w:rsid w:val="00221BC5"/>
    <w:rsid w:val="00222D46"/>
    <w:rsid w:val="0022313F"/>
    <w:rsid w:val="002329BB"/>
    <w:rsid w:val="00254254"/>
    <w:rsid w:val="00260E90"/>
    <w:rsid w:val="00261B46"/>
    <w:rsid w:val="00263F42"/>
    <w:rsid w:val="0027714E"/>
    <w:rsid w:val="00277452"/>
    <w:rsid w:val="00284FFC"/>
    <w:rsid w:val="002861A8"/>
    <w:rsid w:val="00287CAE"/>
    <w:rsid w:val="00290429"/>
    <w:rsid w:val="002A39BB"/>
    <w:rsid w:val="002B21D4"/>
    <w:rsid w:val="002B31A6"/>
    <w:rsid w:val="002C19D5"/>
    <w:rsid w:val="002D1D0D"/>
    <w:rsid w:val="002D3E7F"/>
    <w:rsid w:val="002E2631"/>
    <w:rsid w:val="002F68FF"/>
    <w:rsid w:val="00317334"/>
    <w:rsid w:val="003305FF"/>
    <w:rsid w:val="00352CF8"/>
    <w:rsid w:val="003547F9"/>
    <w:rsid w:val="00356250"/>
    <w:rsid w:val="003605BF"/>
    <w:rsid w:val="00362F25"/>
    <w:rsid w:val="00363AE1"/>
    <w:rsid w:val="003642E4"/>
    <w:rsid w:val="0037241E"/>
    <w:rsid w:val="00373AB4"/>
    <w:rsid w:val="0037451E"/>
    <w:rsid w:val="00386184"/>
    <w:rsid w:val="0038733B"/>
    <w:rsid w:val="0039585E"/>
    <w:rsid w:val="003A1C17"/>
    <w:rsid w:val="003A2743"/>
    <w:rsid w:val="003A5F05"/>
    <w:rsid w:val="003B16F4"/>
    <w:rsid w:val="003D363E"/>
    <w:rsid w:val="003D3FAD"/>
    <w:rsid w:val="003E0747"/>
    <w:rsid w:val="003E779B"/>
    <w:rsid w:val="003E7CE8"/>
    <w:rsid w:val="00404833"/>
    <w:rsid w:val="00404EA9"/>
    <w:rsid w:val="004135D1"/>
    <w:rsid w:val="00421E59"/>
    <w:rsid w:val="00422E74"/>
    <w:rsid w:val="00424D14"/>
    <w:rsid w:val="00424D9B"/>
    <w:rsid w:val="00425614"/>
    <w:rsid w:val="00431153"/>
    <w:rsid w:val="00436BEF"/>
    <w:rsid w:val="004401A7"/>
    <w:rsid w:val="004460B1"/>
    <w:rsid w:val="00446E0B"/>
    <w:rsid w:val="00452F20"/>
    <w:rsid w:val="004847DE"/>
    <w:rsid w:val="00487FD5"/>
    <w:rsid w:val="0049294A"/>
    <w:rsid w:val="00495076"/>
    <w:rsid w:val="004978D7"/>
    <w:rsid w:val="004A0BAE"/>
    <w:rsid w:val="004A1B47"/>
    <w:rsid w:val="004B0FA6"/>
    <w:rsid w:val="004B7F78"/>
    <w:rsid w:val="004C5641"/>
    <w:rsid w:val="004C7761"/>
    <w:rsid w:val="004D5BD5"/>
    <w:rsid w:val="004D7BF6"/>
    <w:rsid w:val="004F08BF"/>
    <w:rsid w:val="004F0E13"/>
    <w:rsid w:val="004F5841"/>
    <w:rsid w:val="0050311E"/>
    <w:rsid w:val="005061F0"/>
    <w:rsid w:val="0050772B"/>
    <w:rsid w:val="00510D73"/>
    <w:rsid w:val="00513068"/>
    <w:rsid w:val="0052317C"/>
    <w:rsid w:val="005238DE"/>
    <w:rsid w:val="00525C3C"/>
    <w:rsid w:val="00530787"/>
    <w:rsid w:val="00533904"/>
    <w:rsid w:val="00536F3B"/>
    <w:rsid w:val="00540D7A"/>
    <w:rsid w:val="005454BF"/>
    <w:rsid w:val="00547BFD"/>
    <w:rsid w:val="00554726"/>
    <w:rsid w:val="00576612"/>
    <w:rsid w:val="00583C6D"/>
    <w:rsid w:val="005A686B"/>
    <w:rsid w:val="005A6E8C"/>
    <w:rsid w:val="005C0B88"/>
    <w:rsid w:val="005C780F"/>
    <w:rsid w:val="005F0BE2"/>
    <w:rsid w:val="005F6B20"/>
    <w:rsid w:val="005F781F"/>
    <w:rsid w:val="00610DE3"/>
    <w:rsid w:val="00625CFA"/>
    <w:rsid w:val="006329DD"/>
    <w:rsid w:val="00637B00"/>
    <w:rsid w:val="00637DDA"/>
    <w:rsid w:val="00646E17"/>
    <w:rsid w:val="00655CB3"/>
    <w:rsid w:val="006676A7"/>
    <w:rsid w:val="00675FFA"/>
    <w:rsid w:val="00686052"/>
    <w:rsid w:val="006A201C"/>
    <w:rsid w:val="006A2D27"/>
    <w:rsid w:val="006B53BD"/>
    <w:rsid w:val="006B7E61"/>
    <w:rsid w:val="006C2D55"/>
    <w:rsid w:val="006C7CFA"/>
    <w:rsid w:val="006E1DF6"/>
    <w:rsid w:val="006E289D"/>
    <w:rsid w:val="006F5C76"/>
    <w:rsid w:val="00705E95"/>
    <w:rsid w:val="0070684F"/>
    <w:rsid w:val="00711F4D"/>
    <w:rsid w:val="00711FE1"/>
    <w:rsid w:val="00712BAA"/>
    <w:rsid w:val="00715B93"/>
    <w:rsid w:val="00716D2C"/>
    <w:rsid w:val="0071764A"/>
    <w:rsid w:val="00722254"/>
    <w:rsid w:val="007222A6"/>
    <w:rsid w:val="0072433A"/>
    <w:rsid w:val="00725FED"/>
    <w:rsid w:val="00726FD6"/>
    <w:rsid w:val="00730559"/>
    <w:rsid w:val="00735C4D"/>
    <w:rsid w:val="007363C0"/>
    <w:rsid w:val="007568DC"/>
    <w:rsid w:val="007634F4"/>
    <w:rsid w:val="00766701"/>
    <w:rsid w:val="00772F6C"/>
    <w:rsid w:val="00775FE1"/>
    <w:rsid w:val="007815C3"/>
    <w:rsid w:val="007833B3"/>
    <w:rsid w:val="00794B26"/>
    <w:rsid w:val="007A6650"/>
    <w:rsid w:val="007A6D53"/>
    <w:rsid w:val="007B0085"/>
    <w:rsid w:val="007D2770"/>
    <w:rsid w:val="007D334D"/>
    <w:rsid w:val="007E1E9B"/>
    <w:rsid w:val="007E2CE8"/>
    <w:rsid w:val="007F0788"/>
    <w:rsid w:val="007F28CF"/>
    <w:rsid w:val="00821274"/>
    <w:rsid w:val="0082174C"/>
    <w:rsid w:val="00844BC0"/>
    <w:rsid w:val="0085232A"/>
    <w:rsid w:val="00860D78"/>
    <w:rsid w:val="0086450E"/>
    <w:rsid w:val="008756B8"/>
    <w:rsid w:val="00876F52"/>
    <w:rsid w:val="0089014B"/>
    <w:rsid w:val="00891C04"/>
    <w:rsid w:val="00891CB8"/>
    <w:rsid w:val="008931DC"/>
    <w:rsid w:val="0089398E"/>
    <w:rsid w:val="008C2FBD"/>
    <w:rsid w:val="008C3184"/>
    <w:rsid w:val="008C4762"/>
    <w:rsid w:val="008D4AA2"/>
    <w:rsid w:val="0090002E"/>
    <w:rsid w:val="0090491B"/>
    <w:rsid w:val="0091142D"/>
    <w:rsid w:val="0091311C"/>
    <w:rsid w:val="0091541D"/>
    <w:rsid w:val="00916999"/>
    <w:rsid w:val="0092016B"/>
    <w:rsid w:val="00925BA6"/>
    <w:rsid w:val="00935FA9"/>
    <w:rsid w:val="0094705D"/>
    <w:rsid w:val="009654A9"/>
    <w:rsid w:val="0097487F"/>
    <w:rsid w:val="00981442"/>
    <w:rsid w:val="00982FDB"/>
    <w:rsid w:val="00985C09"/>
    <w:rsid w:val="009902F4"/>
    <w:rsid w:val="00990FB3"/>
    <w:rsid w:val="00995966"/>
    <w:rsid w:val="009970E4"/>
    <w:rsid w:val="009B448A"/>
    <w:rsid w:val="009C0935"/>
    <w:rsid w:val="009D25BE"/>
    <w:rsid w:val="009D6743"/>
    <w:rsid w:val="009E068C"/>
    <w:rsid w:val="009E0F7B"/>
    <w:rsid w:val="009F6DD9"/>
    <w:rsid w:val="00A13BE5"/>
    <w:rsid w:val="00A201E4"/>
    <w:rsid w:val="00A4626F"/>
    <w:rsid w:val="00A5686B"/>
    <w:rsid w:val="00A6140E"/>
    <w:rsid w:val="00A64A05"/>
    <w:rsid w:val="00A679B9"/>
    <w:rsid w:val="00A71E6A"/>
    <w:rsid w:val="00A72129"/>
    <w:rsid w:val="00A810CC"/>
    <w:rsid w:val="00A82DAB"/>
    <w:rsid w:val="00A83753"/>
    <w:rsid w:val="00A84AB0"/>
    <w:rsid w:val="00A933B3"/>
    <w:rsid w:val="00A94D35"/>
    <w:rsid w:val="00A95A2B"/>
    <w:rsid w:val="00AA3C61"/>
    <w:rsid w:val="00AA5DA8"/>
    <w:rsid w:val="00AA5F34"/>
    <w:rsid w:val="00AA639F"/>
    <w:rsid w:val="00AA642B"/>
    <w:rsid w:val="00AA6770"/>
    <w:rsid w:val="00AC63C9"/>
    <w:rsid w:val="00AC7291"/>
    <w:rsid w:val="00AD1230"/>
    <w:rsid w:val="00AD17C3"/>
    <w:rsid w:val="00AD1E3F"/>
    <w:rsid w:val="00AD2C70"/>
    <w:rsid w:val="00AD3C1D"/>
    <w:rsid w:val="00AD4F7D"/>
    <w:rsid w:val="00AD6B8F"/>
    <w:rsid w:val="00AE2F0D"/>
    <w:rsid w:val="00AE3CBF"/>
    <w:rsid w:val="00B00039"/>
    <w:rsid w:val="00B0021F"/>
    <w:rsid w:val="00B05E14"/>
    <w:rsid w:val="00B05F24"/>
    <w:rsid w:val="00B068D5"/>
    <w:rsid w:val="00B13D88"/>
    <w:rsid w:val="00B33394"/>
    <w:rsid w:val="00B33440"/>
    <w:rsid w:val="00B37B42"/>
    <w:rsid w:val="00B413F1"/>
    <w:rsid w:val="00B43ED4"/>
    <w:rsid w:val="00B53DF6"/>
    <w:rsid w:val="00B53E6E"/>
    <w:rsid w:val="00B553BF"/>
    <w:rsid w:val="00B64E87"/>
    <w:rsid w:val="00B709FE"/>
    <w:rsid w:val="00B76360"/>
    <w:rsid w:val="00B773E2"/>
    <w:rsid w:val="00B82609"/>
    <w:rsid w:val="00B863F7"/>
    <w:rsid w:val="00B90F00"/>
    <w:rsid w:val="00B963FA"/>
    <w:rsid w:val="00B97A09"/>
    <w:rsid w:val="00BA5857"/>
    <w:rsid w:val="00BB0C43"/>
    <w:rsid w:val="00BB120B"/>
    <w:rsid w:val="00BB377F"/>
    <w:rsid w:val="00BD1C19"/>
    <w:rsid w:val="00BD70E8"/>
    <w:rsid w:val="00BE6056"/>
    <w:rsid w:val="00BF2210"/>
    <w:rsid w:val="00BF4709"/>
    <w:rsid w:val="00BF51A9"/>
    <w:rsid w:val="00C0084C"/>
    <w:rsid w:val="00C034F4"/>
    <w:rsid w:val="00C0684E"/>
    <w:rsid w:val="00C13D68"/>
    <w:rsid w:val="00C22434"/>
    <w:rsid w:val="00C22A42"/>
    <w:rsid w:val="00C267D9"/>
    <w:rsid w:val="00C31B6D"/>
    <w:rsid w:val="00C353B3"/>
    <w:rsid w:val="00C40285"/>
    <w:rsid w:val="00C42200"/>
    <w:rsid w:val="00C4739D"/>
    <w:rsid w:val="00C4767E"/>
    <w:rsid w:val="00C605E0"/>
    <w:rsid w:val="00C637C0"/>
    <w:rsid w:val="00C70DEF"/>
    <w:rsid w:val="00C7427C"/>
    <w:rsid w:val="00C86661"/>
    <w:rsid w:val="00C928C3"/>
    <w:rsid w:val="00C9383D"/>
    <w:rsid w:val="00C96561"/>
    <w:rsid w:val="00CA71DB"/>
    <w:rsid w:val="00CB1ADF"/>
    <w:rsid w:val="00CC44FF"/>
    <w:rsid w:val="00CD12E1"/>
    <w:rsid w:val="00CE39A0"/>
    <w:rsid w:val="00CE5CE2"/>
    <w:rsid w:val="00CE6C84"/>
    <w:rsid w:val="00D01F6C"/>
    <w:rsid w:val="00D13D4F"/>
    <w:rsid w:val="00D21262"/>
    <w:rsid w:val="00D220D0"/>
    <w:rsid w:val="00D30FBF"/>
    <w:rsid w:val="00D3236A"/>
    <w:rsid w:val="00D334B5"/>
    <w:rsid w:val="00D36F54"/>
    <w:rsid w:val="00D370C0"/>
    <w:rsid w:val="00D37245"/>
    <w:rsid w:val="00D379D1"/>
    <w:rsid w:val="00D41A91"/>
    <w:rsid w:val="00D44A9D"/>
    <w:rsid w:val="00D44F9B"/>
    <w:rsid w:val="00D45A9B"/>
    <w:rsid w:val="00D45B7D"/>
    <w:rsid w:val="00D47DCB"/>
    <w:rsid w:val="00D5033C"/>
    <w:rsid w:val="00D552C5"/>
    <w:rsid w:val="00D902EE"/>
    <w:rsid w:val="00D90FFE"/>
    <w:rsid w:val="00D92B31"/>
    <w:rsid w:val="00D9763A"/>
    <w:rsid w:val="00DA0587"/>
    <w:rsid w:val="00DA4C02"/>
    <w:rsid w:val="00DA5503"/>
    <w:rsid w:val="00DB06BA"/>
    <w:rsid w:val="00DB5E60"/>
    <w:rsid w:val="00DC0B76"/>
    <w:rsid w:val="00DC0F23"/>
    <w:rsid w:val="00DC1427"/>
    <w:rsid w:val="00DC1DE3"/>
    <w:rsid w:val="00DC1FC6"/>
    <w:rsid w:val="00DC7C36"/>
    <w:rsid w:val="00DD6C95"/>
    <w:rsid w:val="00DE1973"/>
    <w:rsid w:val="00DE1B49"/>
    <w:rsid w:val="00DF395D"/>
    <w:rsid w:val="00DF640C"/>
    <w:rsid w:val="00E055E0"/>
    <w:rsid w:val="00E06B26"/>
    <w:rsid w:val="00E11FDB"/>
    <w:rsid w:val="00E177FE"/>
    <w:rsid w:val="00E26CE5"/>
    <w:rsid w:val="00E30566"/>
    <w:rsid w:val="00E31DC6"/>
    <w:rsid w:val="00E3370C"/>
    <w:rsid w:val="00E363AC"/>
    <w:rsid w:val="00E53BE7"/>
    <w:rsid w:val="00E67384"/>
    <w:rsid w:val="00E6764F"/>
    <w:rsid w:val="00E71586"/>
    <w:rsid w:val="00E715AD"/>
    <w:rsid w:val="00E9363F"/>
    <w:rsid w:val="00E94218"/>
    <w:rsid w:val="00EA3898"/>
    <w:rsid w:val="00EA5323"/>
    <w:rsid w:val="00EB535A"/>
    <w:rsid w:val="00EC6010"/>
    <w:rsid w:val="00EC613D"/>
    <w:rsid w:val="00ED04CF"/>
    <w:rsid w:val="00ED11C7"/>
    <w:rsid w:val="00ED12AE"/>
    <w:rsid w:val="00ED52A3"/>
    <w:rsid w:val="00ED7BE0"/>
    <w:rsid w:val="00EE213F"/>
    <w:rsid w:val="00EE3163"/>
    <w:rsid w:val="00EE4A4A"/>
    <w:rsid w:val="00EE5329"/>
    <w:rsid w:val="00EF1FB3"/>
    <w:rsid w:val="00EF2ED5"/>
    <w:rsid w:val="00EF3AEA"/>
    <w:rsid w:val="00F03843"/>
    <w:rsid w:val="00F06D87"/>
    <w:rsid w:val="00F07572"/>
    <w:rsid w:val="00F12D3B"/>
    <w:rsid w:val="00F14566"/>
    <w:rsid w:val="00F15E92"/>
    <w:rsid w:val="00F20DED"/>
    <w:rsid w:val="00F245BE"/>
    <w:rsid w:val="00F245C9"/>
    <w:rsid w:val="00F275A8"/>
    <w:rsid w:val="00F37953"/>
    <w:rsid w:val="00F432CC"/>
    <w:rsid w:val="00F472B9"/>
    <w:rsid w:val="00F50E9C"/>
    <w:rsid w:val="00F531D5"/>
    <w:rsid w:val="00F552F4"/>
    <w:rsid w:val="00F767E0"/>
    <w:rsid w:val="00F77553"/>
    <w:rsid w:val="00F80118"/>
    <w:rsid w:val="00F94D80"/>
    <w:rsid w:val="00FA06CD"/>
    <w:rsid w:val="00FA7094"/>
    <w:rsid w:val="00FB1EC3"/>
    <w:rsid w:val="00FD1521"/>
    <w:rsid w:val="00FD30BB"/>
    <w:rsid w:val="00FD74F1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AD1FC"/>
  <w15:docId w15:val="{14B2ED58-2F90-4A73-BB4B-64F04E35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20DED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DocumentNaam">
    <w:name w:val="HS_DocumentNaam"/>
    <w:basedOn w:val="Standaard"/>
    <w:rsid w:val="00B53E6E"/>
    <w:rPr>
      <w:b/>
      <w:sz w:val="21"/>
    </w:rPr>
  </w:style>
  <w:style w:type="numbering" w:customStyle="1" w:styleId="HSAgendapunt">
    <w:name w:val="HS_Agendapunt"/>
    <w:basedOn w:val="Geenlijst"/>
    <w:rsid w:val="006F5C76"/>
    <w:pPr>
      <w:numPr>
        <w:numId w:val="1"/>
      </w:numPr>
    </w:pPr>
  </w:style>
  <w:style w:type="paragraph" w:styleId="Koptekst">
    <w:name w:val="header"/>
    <w:basedOn w:val="Standaard"/>
    <w:rsid w:val="00363AE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0021F"/>
    <w:pPr>
      <w:tabs>
        <w:tab w:val="center" w:pos="4536"/>
        <w:tab w:val="right" w:pos="9072"/>
      </w:tabs>
    </w:pPr>
    <w:rPr>
      <w:sz w:val="15"/>
    </w:rPr>
  </w:style>
  <w:style w:type="table" w:styleId="Tabelraster">
    <w:name w:val="Table Grid"/>
    <w:basedOn w:val="Standaardtabel"/>
    <w:rsid w:val="00363AE1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DocumentKop">
    <w:name w:val="HS_DocumentKop"/>
    <w:basedOn w:val="Standaard"/>
    <w:rsid w:val="00BF4709"/>
    <w:rPr>
      <w:i/>
    </w:rPr>
  </w:style>
  <w:style w:type="character" w:styleId="Hyperlink">
    <w:name w:val="Hyperlink"/>
    <w:basedOn w:val="Standaardalinea-lettertype"/>
    <w:rsid w:val="00B963FA"/>
    <w:rPr>
      <w:color w:val="0000FF"/>
      <w:u w:val="single"/>
    </w:rPr>
  </w:style>
  <w:style w:type="paragraph" w:customStyle="1" w:styleId="HS1pt">
    <w:name w:val="HS_1pt"/>
    <w:basedOn w:val="Standaard"/>
    <w:rsid w:val="00F245BE"/>
    <w:pPr>
      <w:spacing w:line="14" w:lineRule="exact"/>
    </w:pPr>
    <w:rPr>
      <w:sz w:val="2"/>
    </w:rPr>
  </w:style>
  <w:style w:type="paragraph" w:styleId="Titel">
    <w:name w:val="Title"/>
    <w:basedOn w:val="Standaard"/>
    <w:next w:val="Standaard"/>
    <w:link w:val="TitelChar"/>
    <w:qFormat/>
    <w:rsid w:val="00B0021F"/>
    <w:pPr>
      <w:spacing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elChar">
    <w:name w:val="Titel Char"/>
    <w:basedOn w:val="Standaardalinea-lettertype"/>
    <w:link w:val="Titel"/>
    <w:rsid w:val="00B0021F"/>
    <w:rPr>
      <w:rFonts w:ascii="Arial" w:eastAsiaTheme="majorEastAsia" w:hAnsi="Arial" w:cstheme="majorBidi"/>
      <w:b/>
      <w:spacing w:val="-10"/>
      <w:kern w:val="28"/>
      <w:szCs w:val="56"/>
    </w:rPr>
  </w:style>
  <w:style w:type="paragraph" w:styleId="Lijstalinea">
    <w:name w:val="List Paragraph"/>
    <w:basedOn w:val="Standaard"/>
    <w:uiPriority w:val="34"/>
    <w:qFormat/>
    <w:rsid w:val="00F20DE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A201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EF2ED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F2ED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F2ED5"/>
    <w:rPr>
      <w:rFonts w:ascii="Arial" w:eastAsiaTheme="minorHAnsi" w:hAnsi="Arial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E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ED5"/>
    <w:rPr>
      <w:rFonts w:ascii="Arial" w:eastAsiaTheme="minorHAnsi" w:hAnsi="Arial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Hartstichting 2019">
      <a:dk1>
        <a:srgbClr val="333333"/>
      </a:dk1>
      <a:lt1>
        <a:sysClr val="window" lastClr="FFFFFF"/>
      </a:lt1>
      <a:dk2>
        <a:srgbClr val="CCCCCC"/>
      </a:dk2>
      <a:lt2>
        <a:srgbClr val="FFFFFF"/>
      </a:lt2>
      <a:accent1>
        <a:srgbClr val="00B9B9"/>
      </a:accent1>
      <a:accent2>
        <a:srgbClr val="55D2D2"/>
      </a:accent2>
      <a:accent3>
        <a:srgbClr val="92E1E1"/>
      </a:accent3>
      <a:accent4>
        <a:srgbClr val="EDFAFA"/>
      </a:accent4>
      <a:accent5>
        <a:srgbClr val="B21A1E"/>
      </a:accent5>
      <a:accent6>
        <a:srgbClr val="FFB400"/>
      </a:accent6>
      <a:hlink>
        <a:srgbClr val="E30820"/>
      </a:hlink>
      <a:folHlink>
        <a:srgbClr val="E3082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84F86E393E545B750100A5F6D6133" ma:contentTypeVersion="13" ma:contentTypeDescription="Een nieuw document maken." ma:contentTypeScope="" ma:versionID="659da7fd3ad981b53a287ee4d65af99b">
  <xsd:schema xmlns:xsd="http://www.w3.org/2001/XMLSchema" xmlns:xs="http://www.w3.org/2001/XMLSchema" xmlns:p="http://schemas.microsoft.com/office/2006/metadata/properties" xmlns:ns2="831ae583-1ff9-4229-a5ee-f0f066a1d06f" xmlns:ns3="7e2ee949-90b6-44ca-98e4-6229af19f8ad" targetNamespace="http://schemas.microsoft.com/office/2006/metadata/properties" ma:root="true" ma:fieldsID="9fc9012d158f43ce23becff32a068660" ns2:_="" ns3:_="">
    <xsd:import namespace="831ae583-1ff9-4229-a5ee-f0f066a1d06f"/>
    <xsd:import namespace="7e2ee949-90b6-44ca-98e4-6229af19f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ae583-1ff9-4229-a5ee-f0f066a1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ee949-90b6-44ca-98e4-6229af19f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40EFD-FA76-4508-AB03-4A11FA8BF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ae583-1ff9-4229-a5ee-f0f066a1d06f"/>
    <ds:schemaRef ds:uri="7e2ee949-90b6-44ca-98e4-6229af19f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56776-BEF2-45C7-8FC7-AA2702FE9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6FDC0-F6FF-4D6A-A07F-12A9579084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342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&lt;Toezendadres&gt;</vt:lpstr>
    </vt:vector>
  </TitlesOfParts>
  <Company>Nederlandse Hartstichting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van Welie</dc:creator>
  <cp:lastModifiedBy>Els van Dort</cp:lastModifiedBy>
  <cp:revision>281</cp:revision>
  <cp:lastPrinted>2011-04-28T10:07:00Z</cp:lastPrinted>
  <dcterms:created xsi:type="dcterms:W3CDTF">2020-04-23T09:37:00Z</dcterms:created>
  <dcterms:modified xsi:type="dcterms:W3CDTF">2021-12-02T13:47:00Z</dcterms:modified>
  <cp:category>Verslag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initialen">
    <vt:lpwstr>SvW</vt:lpwstr>
  </property>
  <property fmtid="{D5CDD505-2E9C-101B-9397-08002B2CF9AE}" pid="3" name="ContentTypeId">
    <vt:lpwstr>0x01010024D84F86E393E545B750100A5F6D6133</vt:lpwstr>
  </property>
  <property fmtid="{D5CDD505-2E9C-101B-9397-08002B2CF9AE}" pid="4" name="Order">
    <vt:r8>17248600</vt:r8>
  </property>
</Properties>
</file>